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9E" w:rsidRDefault="00CD3C0C" w:rsidP="00CD3C0C">
      <w:pPr>
        <w:pStyle w:val="H2"/>
      </w:pPr>
      <w:r>
        <w:t>Emb</w:t>
      </w:r>
      <w:r w:rsidR="00C12068">
        <w:t>edding Health Coaching Worksheet</w:t>
      </w:r>
      <w:bookmarkStart w:id="0" w:name="_GoBack"/>
      <w:bookmarkEnd w:id="0"/>
    </w:p>
    <w:tbl>
      <w:tblPr>
        <w:tblW w:w="5000" w:type="pct"/>
        <w:jc w:val="center"/>
        <w:tblBorders>
          <w:top w:val="single" w:sz="6" w:space="0" w:color="397BB1"/>
          <w:bottom w:val="single" w:sz="6" w:space="0" w:color="397BB1"/>
          <w:insideH w:val="single" w:sz="6" w:space="0" w:color="397BB1"/>
          <w:insideV w:val="single" w:sz="6" w:space="0" w:color="397BB1"/>
        </w:tblBorders>
        <w:tblLook w:val="0460" w:firstRow="1" w:lastRow="1" w:firstColumn="0" w:lastColumn="0" w:noHBand="0" w:noVBand="1"/>
      </w:tblPr>
      <w:tblGrid>
        <w:gridCol w:w="1961"/>
        <w:gridCol w:w="3992"/>
        <w:gridCol w:w="4492"/>
        <w:gridCol w:w="2204"/>
        <w:gridCol w:w="2204"/>
      </w:tblGrid>
      <w:tr w:rsidR="00351E1A" w:rsidRPr="00516F0E" w:rsidTr="00A43C7D">
        <w:trPr>
          <w:tblHeader/>
          <w:jc w:val="center"/>
        </w:trPr>
        <w:tc>
          <w:tcPr>
            <w:tcW w:w="660" w:type="pct"/>
            <w:shd w:val="clear" w:color="auto" w:fill="E7F1F8" w:themeFill="accent4" w:themeFillTint="33"/>
          </w:tcPr>
          <w:p w:rsidR="00CD3C0C" w:rsidRPr="00516F0E" w:rsidRDefault="00CD3C0C" w:rsidP="0071602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16F0E">
              <w:rPr>
                <w:rFonts w:asciiTheme="minorHAnsi" w:hAnsiTheme="minorHAnsi" w:cstheme="minorHAnsi"/>
                <w:b/>
              </w:rPr>
              <w:t>Change Step</w:t>
            </w:r>
          </w:p>
        </w:tc>
        <w:tc>
          <w:tcPr>
            <w:tcW w:w="1344" w:type="pct"/>
            <w:shd w:val="clear" w:color="auto" w:fill="E7F1F8" w:themeFill="accent4" w:themeFillTint="33"/>
            <w:vAlign w:val="center"/>
          </w:tcPr>
          <w:p w:rsidR="00CD3C0C" w:rsidRPr="00516F0E" w:rsidRDefault="00CD3C0C" w:rsidP="007160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16F0E">
              <w:rPr>
                <w:rFonts w:asciiTheme="minorHAnsi" w:hAnsiTheme="minorHAnsi" w:cstheme="minorHAnsi"/>
                <w:b/>
              </w:rPr>
              <w:t>Key Reflection Questions</w:t>
            </w:r>
          </w:p>
        </w:tc>
        <w:tc>
          <w:tcPr>
            <w:tcW w:w="1512" w:type="pct"/>
            <w:shd w:val="clear" w:color="auto" w:fill="E7F1F8" w:themeFill="accent4" w:themeFillTint="33"/>
            <w:vAlign w:val="center"/>
          </w:tcPr>
          <w:p w:rsidR="00CD3C0C" w:rsidRPr="00516F0E" w:rsidRDefault="00CD3C0C" w:rsidP="007160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16F0E">
              <w:rPr>
                <w:rFonts w:asciiTheme="minorHAnsi" w:hAnsiTheme="minorHAnsi" w:cstheme="minorHAnsi"/>
                <w:b/>
              </w:rPr>
              <w:t>Action Needed</w:t>
            </w:r>
          </w:p>
        </w:tc>
        <w:tc>
          <w:tcPr>
            <w:tcW w:w="742" w:type="pct"/>
            <w:shd w:val="clear" w:color="auto" w:fill="E7F1F8" w:themeFill="accent4" w:themeFillTint="33"/>
            <w:vAlign w:val="center"/>
          </w:tcPr>
          <w:p w:rsidR="00CD3C0C" w:rsidRPr="00516F0E" w:rsidRDefault="00CD3C0C" w:rsidP="007160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16F0E">
              <w:rPr>
                <w:rFonts w:asciiTheme="minorHAnsi" w:hAnsiTheme="minorHAnsi" w:cstheme="minorHAnsi"/>
                <w:b/>
              </w:rPr>
              <w:t>By Whom</w:t>
            </w:r>
          </w:p>
        </w:tc>
        <w:tc>
          <w:tcPr>
            <w:tcW w:w="742" w:type="pct"/>
            <w:shd w:val="clear" w:color="auto" w:fill="E7F1F8" w:themeFill="accent4" w:themeFillTint="33"/>
            <w:vAlign w:val="center"/>
          </w:tcPr>
          <w:p w:rsidR="00CD3C0C" w:rsidRPr="00516F0E" w:rsidRDefault="00CD3C0C" w:rsidP="0071602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16F0E">
              <w:rPr>
                <w:rFonts w:asciiTheme="minorHAnsi" w:hAnsiTheme="minorHAnsi" w:cstheme="minorHAnsi"/>
                <w:b/>
              </w:rPr>
              <w:t>By When</w:t>
            </w:r>
          </w:p>
        </w:tc>
      </w:tr>
      <w:tr w:rsidR="00351E1A" w:rsidRPr="00516F0E" w:rsidTr="00A43C7D">
        <w:trPr>
          <w:jc w:val="center"/>
        </w:trPr>
        <w:tc>
          <w:tcPr>
            <w:tcW w:w="660" w:type="pct"/>
            <w:vMerge w:val="restart"/>
            <w:shd w:val="clear" w:color="auto" w:fill="auto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16F0E">
              <w:rPr>
                <w:rFonts w:asciiTheme="minorHAnsi" w:hAnsiTheme="minorHAnsi" w:cstheme="minorHAnsi"/>
                <w:b/>
                <w:sz w:val="36"/>
                <w:szCs w:val="36"/>
              </w:rPr>
              <w:t>Vision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  <w:r w:rsidRPr="00516F0E">
              <w:rPr>
                <w:rFonts w:asciiTheme="minorHAnsi" w:hAnsiTheme="minorHAnsi" w:cstheme="minorHAnsi"/>
              </w:rPr>
              <w:t>What needs to change locally?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jc w:val="center"/>
        </w:trPr>
        <w:tc>
          <w:tcPr>
            <w:tcW w:w="660" w:type="pct"/>
            <w:vMerge/>
            <w:shd w:val="clear" w:color="auto" w:fill="auto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shd w:val="clear" w:color="auto" w:fill="E7F1F8" w:themeFill="accent4" w:themeFillTint="33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  <w:r w:rsidRPr="00516F0E">
              <w:rPr>
                <w:rFonts w:asciiTheme="minorHAnsi" w:hAnsiTheme="minorHAnsi" w:cstheme="minorHAnsi"/>
              </w:rPr>
              <w:t xml:space="preserve">How important is the change? </w:t>
            </w:r>
            <w:r w:rsidR="00A43C7D">
              <w:rPr>
                <w:rFonts w:asciiTheme="minorHAnsi" w:hAnsiTheme="minorHAnsi" w:cstheme="minorHAnsi"/>
              </w:rPr>
              <w:br/>
            </w:r>
            <w:r w:rsidRPr="00516F0E">
              <w:rPr>
                <w:rFonts w:asciiTheme="minorHAnsi" w:hAnsiTheme="minorHAnsi" w:cstheme="minorHAnsi"/>
              </w:rPr>
              <w:t>And why?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  <w:r w:rsidRPr="00516F0E">
              <w:rPr>
                <w:rFonts w:asciiTheme="minorHAnsi" w:hAnsiTheme="minorHAnsi" w:cstheme="minorHAnsi"/>
              </w:rPr>
              <w:t>How would health coaching help?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shd w:val="clear" w:color="auto" w:fill="E7F1F8" w:themeFill="accent4" w:themeFillTint="33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  <w:r w:rsidRPr="00516F0E">
              <w:rPr>
                <w:rFonts w:asciiTheme="minorHAnsi" w:hAnsiTheme="minorHAnsi" w:cstheme="minorHAnsi"/>
              </w:rPr>
              <w:t>What w</w:t>
            </w:r>
            <w:r w:rsidR="00A43C7D">
              <w:rPr>
                <w:rFonts w:asciiTheme="minorHAnsi" w:hAnsiTheme="minorHAnsi" w:cstheme="minorHAnsi"/>
              </w:rPr>
              <w:t>ill</w:t>
            </w:r>
            <w:r w:rsidRPr="00516F0E">
              <w:rPr>
                <w:rFonts w:asciiTheme="minorHAnsi" w:hAnsiTheme="minorHAnsi" w:cstheme="minorHAnsi"/>
              </w:rPr>
              <w:t xml:space="preserve"> the future locally be like if a health coaching </w:t>
            </w:r>
            <w:r w:rsidR="00A43C7D">
              <w:rPr>
                <w:rFonts w:asciiTheme="minorHAnsi" w:hAnsiTheme="minorHAnsi" w:cstheme="minorHAnsi"/>
              </w:rPr>
              <w:t>approach i</w:t>
            </w:r>
            <w:r w:rsidRPr="00516F0E">
              <w:rPr>
                <w:rFonts w:asciiTheme="minorHAnsi" w:hAnsiTheme="minorHAnsi" w:cstheme="minorHAnsi"/>
              </w:rPr>
              <w:t>s used?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  <w:r w:rsidRPr="00516F0E">
              <w:rPr>
                <w:rFonts w:asciiTheme="minorHAnsi" w:hAnsiTheme="minorHAnsi" w:cstheme="minorHAnsi"/>
              </w:rPr>
              <w:t>What is our vision of success?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 w:val="restart"/>
            <w:shd w:val="clear" w:color="auto" w:fill="auto"/>
          </w:tcPr>
          <w:p w:rsidR="00516F0E" w:rsidRPr="00605170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  <w:b/>
                <w:color w:val="397BB1" w:themeColor="accent1"/>
                <w:sz w:val="36"/>
                <w:szCs w:val="36"/>
              </w:rPr>
            </w:pPr>
            <w:r w:rsidRPr="00605170">
              <w:rPr>
                <w:rFonts w:asciiTheme="minorHAnsi" w:hAnsiTheme="minorHAnsi" w:cstheme="minorHAnsi"/>
                <w:b/>
                <w:color w:val="397BB1" w:themeColor="accent1"/>
                <w:sz w:val="36"/>
                <w:szCs w:val="36"/>
              </w:rPr>
              <w:lastRenderedPageBreak/>
              <w:t>Describe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516F0E" w:rsidRPr="00516F0E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  <w:r w:rsidRPr="00516F0E">
              <w:rPr>
                <w:rFonts w:asciiTheme="minorHAnsi" w:hAnsiTheme="minorHAnsi" w:cstheme="minorHAnsi"/>
              </w:rPr>
              <w:t>Who do we need to get involved to mak</w:t>
            </w:r>
            <w:r w:rsidR="00716029">
              <w:rPr>
                <w:rFonts w:asciiTheme="minorHAnsi" w:hAnsiTheme="minorHAnsi" w:cstheme="minorHAnsi"/>
              </w:rPr>
              <w:t>e</w:t>
            </w:r>
            <w:r w:rsidRPr="00516F0E">
              <w:rPr>
                <w:rFonts w:asciiTheme="minorHAnsi" w:hAnsiTheme="minorHAnsi" w:cstheme="minorHAnsi"/>
              </w:rPr>
              <w:t xml:space="preserve"> the vision happen?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16F0E" w:rsidRPr="00516F0E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516F0E" w:rsidRPr="00605170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  <w:color w:val="397BB1" w:themeColor="accent1"/>
              </w:rPr>
            </w:pPr>
          </w:p>
        </w:tc>
        <w:tc>
          <w:tcPr>
            <w:tcW w:w="1344" w:type="pct"/>
            <w:shd w:val="clear" w:color="auto" w:fill="E7F1F8" w:themeFill="accent4" w:themeFillTint="33"/>
            <w:vAlign w:val="center"/>
          </w:tcPr>
          <w:p w:rsidR="00516F0E" w:rsidRPr="00516F0E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  <w:r w:rsidRPr="00516F0E">
              <w:rPr>
                <w:rFonts w:asciiTheme="minorHAnsi" w:hAnsiTheme="minorHAnsi" w:cstheme="minorHAnsi"/>
              </w:rPr>
              <w:t>What resources, actions or support will we need from each stakeholder?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16F0E" w:rsidRPr="00516F0E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516F0E" w:rsidRPr="00605170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  <w:color w:val="397BB1" w:themeColor="accent1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516F0E" w:rsidRPr="00516F0E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  <w:r w:rsidRPr="00516F0E">
              <w:rPr>
                <w:rFonts w:asciiTheme="minorHAnsi" w:hAnsiTheme="minorHAnsi" w:cstheme="minorHAnsi"/>
              </w:rPr>
              <w:t>What is important to each stakeholder? What will convince them to help?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16F0E" w:rsidRPr="00516F0E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516F0E" w:rsidRPr="00605170" w:rsidRDefault="00516F0E" w:rsidP="00C65DFB">
            <w:pPr>
              <w:spacing w:before="560" w:after="560"/>
              <w:rPr>
                <w:rFonts w:asciiTheme="minorHAnsi" w:hAnsiTheme="minorHAnsi" w:cstheme="minorHAnsi"/>
                <w:color w:val="397BB1" w:themeColor="accent1"/>
              </w:rPr>
            </w:pPr>
          </w:p>
        </w:tc>
        <w:tc>
          <w:tcPr>
            <w:tcW w:w="1344" w:type="pct"/>
            <w:shd w:val="clear" w:color="auto" w:fill="E7F1F8" w:themeFill="accent4" w:themeFillTint="33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  <w:r w:rsidRPr="00516F0E">
              <w:rPr>
                <w:rFonts w:asciiTheme="minorHAnsi" w:hAnsiTheme="minorHAnsi" w:cstheme="minorHAnsi"/>
              </w:rPr>
              <w:t>What description or authentic health coaching ‘story’ is most likely to connect?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16F0E" w:rsidRPr="00516F0E" w:rsidRDefault="00516F0E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716029" w:rsidRPr="00516F0E" w:rsidTr="00A43C7D">
        <w:trPr>
          <w:trHeight w:val="74"/>
          <w:jc w:val="center"/>
        </w:trPr>
        <w:tc>
          <w:tcPr>
            <w:tcW w:w="660" w:type="pct"/>
            <w:vMerge w:val="restart"/>
            <w:shd w:val="clear" w:color="auto" w:fill="auto"/>
          </w:tcPr>
          <w:p w:rsidR="00716029" w:rsidRPr="00605170" w:rsidRDefault="00716029" w:rsidP="00C65DFB">
            <w:pPr>
              <w:keepNext/>
              <w:spacing w:before="560" w:after="560"/>
              <w:rPr>
                <w:rFonts w:asciiTheme="minorHAnsi" w:hAnsiTheme="minorHAnsi" w:cstheme="minorHAnsi"/>
                <w:b/>
                <w:color w:val="397BB1" w:themeColor="accent1"/>
                <w:sz w:val="36"/>
                <w:szCs w:val="36"/>
              </w:rPr>
            </w:pPr>
            <w:r w:rsidRPr="00605170">
              <w:rPr>
                <w:rFonts w:asciiTheme="minorHAnsi" w:hAnsiTheme="minorHAnsi" w:cstheme="minorHAnsi"/>
                <w:b/>
                <w:color w:val="397BB1" w:themeColor="accent1"/>
                <w:sz w:val="36"/>
                <w:szCs w:val="36"/>
              </w:rPr>
              <w:lastRenderedPageBreak/>
              <w:t>Train clinicians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716029" w:rsidRPr="00516F0E" w:rsidRDefault="00716029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Which clinical teams or conditions will we target first? How will we access the clinicians and their bosses?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716029" w:rsidRPr="00516F0E" w:rsidRDefault="00716029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16029" w:rsidRPr="00516F0E" w:rsidRDefault="00716029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16029" w:rsidRPr="00516F0E" w:rsidRDefault="00716029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716029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716029" w:rsidRPr="00605170" w:rsidRDefault="00716029" w:rsidP="00C65DFB">
            <w:pPr>
              <w:spacing w:before="560" w:after="560"/>
              <w:rPr>
                <w:rFonts w:asciiTheme="minorHAnsi" w:hAnsiTheme="minorHAnsi" w:cstheme="minorHAnsi"/>
                <w:color w:val="397BB1" w:themeColor="accent1"/>
              </w:rPr>
            </w:pPr>
          </w:p>
        </w:tc>
        <w:tc>
          <w:tcPr>
            <w:tcW w:w="1344" w:type="pct"/>
            <w:shd w:val="clear" w:color="auto" w:fill="E7F1F8" w:themeFill="accent4" w:themeFillTint="33"/>
            <w:vAlign w:val="center"/>
          </w:tcPr>
          <w:p w:rsidR="00716029" w:rsidRPr="00516F0E" w:rsidRDefault="00716029" w:rsidP="00C65DFB">
            <w:pPr>
              <w:spacing w:before="560" w:after="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progress on attracting support be tracked and communicated to all stakeholders?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716029" w:rsidRPr="00516F0E" w:rsidRDefault="00716029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16029" w:rsidRPr="00516F0E" w:rsidRDefault="00716029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16029" w:rsidRPr="00516F0E" w:rsidRDefault="00716029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716029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716029" w:rsidRPr="00605170" w:rsidRDefault="00716029" w:rsidP="00C65DFB">
            <w:pPr>
              <w:spacing w:before="560" w:after="560"/>
              <w:rPr>
                <w:rFonts w:asciiTheme="minorHAnsi" w:hAnsiTheme="minorHAnsi" w:cstheme="minorHAnsi"/>
                <w:color w:val="397BB1" w:themeColor="accent1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716029" w:rsidRPr="00516F0E" w:rsidRDefault="00716029" w:rsidP="00C65DFB">
            <w:pPr>
              <w:spacing w:before="560" w:after="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training for clinicians be conducted, managed and monitored?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716029" w:rsidRPr="00516F0E" w:rsidRDefault="00716029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16029" w:rsidRPr="00516F0E" w:rsidRDefault="00716029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16029" w:rsidRPr="00516F0E" w:rsidRDefault="00716029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716029" w:rsidRPr="00605170" w:rsidRDefault="00716029" w:rsidP="00C65DFB">
            <w:pPr>
              <w:spacing w:before="560" w:after="560"/>
              <w:rPr>
                <w:rFonts w:asciiTheme="minorHAnsi" w:hAnsiTheme="minorHAnsi" w:cstheme="minorHAnsi"/>
                <w:color w:val="397BB1" w:themeColor="accent1"/>
              </w:rPr>
            </w:pPr>
          </w:p>
        </w:tc>
        <w:tc>
          <w:tcPr>
            <w:tcW w:w="1344" w:type="pct"/>
            <w:shd w:val="clear" w:color="auto" w:fill="E7F1F8" w:themeFill="accent4" w:themeFillTint="33"/>
            <w:vAlign w:val="center"/>
          </w:tcPr>
          <w:p w:rsidR="00716029" w:rsidRPr="00516F0E" w:rsidRDefault="00716029" w:rsidP="00C65DFB">
            <w:pPr>
              <w:spacing w:before="560" w:after="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important to each stakeholder? What will convince them to help?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716029" w:rsidRPr="00516F0E" w:rsidRDefault="00716029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16029" w:rsidRPr="00516F0E" w:rsidRDefault="00716029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16029" w:rsidRPr="00516F0E" w:rsidRDefault="00716029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 w:val="restart"/>
            <w:shd w:val="clear" w:color="auto" w:fill="auto"/>
          </w:tcPr>
          <w:p w:rsidR="00351E1A" w:rsidRPr="00605170" w:rsidRDefault="00351E1A" w:rsidP="00C65DFB">
            <w:pPr>
              <w:keepNext/>
              <w:spacing w:before="560" w:after="560"/>
              <w:rPr>
                <w:rFonts w:asciiTheme="minorHAnsi" w:hAnsiTheme="minorHAnsi" w:cstheme="minorHAnsi"/>
                <w:b/>
                <w:color w:val="397BB1" w:themeColor="accent1"/>
                <w:sz w:val="36"/>
                <w:szCs w:val="36"/>
              </w:rPr>
            </w:pPr>
            <w:r w:rsidRPr="00605170">
              <w:rPr>
                <w:rFonts w:asciiTheme="minorHAnsi" w:hAnsiTheme="minorHAnsi" w:cstheme="minorHAnsi"/>
                <w:b/>
                <w:color w:val="397BB1" w:themeColor="accent1"/>
                <w:sz w:val="36"/>
                <w:szCs w:val="36"/>
              </w:rPr>
              <w:lastRenderedPageBreak/>
              <w:t>Deliver to patients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351E1A" w:rsidRDefault="00351E1A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we get feedback on how clinicians and patients are getting on?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1E1A" w:rsidRPr="00516F0E" w:rsidRDefault="00351E1A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keepNext/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351E1A" w:rsidRPr="00605170" w:rsidRDefault="00351E1A" w:rsidP="00C65DFB">
            <w:pPr>
              <w:spacing w:before="560" w:after="560"/>
              <w:rPr>
                <w:rFonts w:asciiTheme="minorHAnsi" w:hAnsiTheme="minorHAnsi" w:cstheme="minorHAnsi"/>
                <w:color w:val="397BB1" w:themeColor="accent1"/>
              </w:rPr>
            </w:pPr>
          </w:p>
        </w:tc>
        <w:tc>
          <w:tcPr>
            <w:tcW w:w="1344" w:type="pct"/>
            <w:shd w:val="clear" w:color="auto" w:fill="E7F1F8" w:themeFill="accent4" w:themeFillTint="33"/>
            <w:vAlign w:val="center"/>
          </w:tcPr>
          <w:p w:rsidR="00351E1A" w:rsidRDefault="00351E1A" w:rsidP="00C65DFB">
            <w:pPr>
              <w:spacing w:before="560" w:after="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we support clinicians’ on</w:t>
            </w:r>
            <w:r w:rsidR="00A43C7D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going use of health coaching skills?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1E1A" w:rsidRPr="00516F0E" w:rsidRDefault="00351E1A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351E1A" w:rsidRPr="00605170" w:rsidRDefault="00351E1A" w:rsidP="00C65DFB">
            <w:pPr>
              <w:spacing w:before="560" w:after="560"/>
              <w:rPr>
                <w:rFonts w:asciiTheme="minorHAnsi" w:hAnsiTheme="minorHAnsi" w:cstheme="minorHAnsi"/>
                <w:color w:val="397BB1" w:themeColor="accent1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351E1A" w:rsidRDefault="00351E1A" w:rsidP="00C65DFB">
            <w:pPr>
              <w:spacing w:before="560" w:after="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we keep the momentum going?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1E1A" w:rsidRPr="00516F0E" w:rsidRDefault="00351E1A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spacing w:before="560" w:after="56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 w:val="restart"/>
            <w:shd w:val="clear" w:color="auto" w:fill="auto"/>
          </w:tcPr>
          <w:p w:rsidR="00351E1A" w:rsidRPr="00605170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  <w:b/>
                <w:color w:val="397BB1" w:themeColor="accent1"/>
                <w:sz w:val="36"/>
                <w:szCs w:val="36"/>
              </w:rPr>
            </w:pPr>
            <w:r w:rsidRPr="00605170">
              <w:rPr>
                <w:rFonts w:asciiTheme="minorHAnsi" w:hAnsiTheme="minorHAnsi" w:cstheme="minorHAnsi"/>
                <w:b/>
                <w:color w:val="397BB1" w:themeColor="accent1"/>
                <w:sz w:val="36"/>
                <w:szCs w:val="36"/>
              </w:rPr>
              <w:lastRenderedPageBreak/>
              <w:t>Review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351E1A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we measure and share success?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1E1A" w:rsidRPr="00516F0E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351E1A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shd w:val="clear" w:color="auto" w:fill="E7F1F8" w:themeFill="accent4" w:themeFillTint="33"/>
            <w:vAlign w:val="center"/>
          </w:tcPr>
          <w:p w:rsidR="00351E1A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indicators can be used? And how can we encourage teams to collect the data?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1E1A" w:rsidRPr="00516F0E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351E1A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351E1A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we gather new stories of clinician and patient experiences?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1E1A" w:rsidRPr="00516F0E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keepNext/>
              <w:spacing w:before="400" w:after="40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351E1A" w:rsidRDefault="00351E1A" w:rsidP="00C65DFB">
            <w:pPr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shd w:val="clear" w:color="auto" w:fill="E7F1F8" w:themeFill="accent4" w:themeFillTint="33"/>
            <w:vAlign w:val="center"/>
          </w:tcPr>
          <w:p w:rsidR="00351E1A" w:rsidRDefault="00351E1A" w:rsidP="00C65DFB">
            <w:pPr>
              <w:spacing w:before="400" w:after="4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we build in reflection about progress, problems and improvement factors for spreading health coaching?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1E1A" w:rsidRPr="00516F0E" w:rsidRDefault="00351E1A" w:rsidP="00C65DFB">
            <w:pPr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spacing w:before="400" w:after="400"/>
              <w:rPr>
                <w:rFonts w:asciiTheme="minorHAnsi" w:hAnsiTheme="minorHAnsi" w:cstheme="minorHAnsi"/>
              </w:rPr>
            </w:pPr>
          </w:p>
        </w:tc>
      </w:tr>
      <w:tr w:rsidR="00351E1A" w:rsidRPr="00516F0E" w:rsidTr="00A43C7D">
        <w:trPr>
          <w:trHeight w:val="74"/>
          <w:jc w:val="center"/>
        </w:trPr>
        <w:tc>
          <w:tcPr>
            <w:tcW w:w="660" w:type="pct"/>
            <w:vMerge/>
            <w:shd w:val="clear" w:color="auto" w:fill="auto"/>
          </w:tcPr>
          <w:p w:rsidR="00351E1A" w:rsidRDefault="00351E1A" w:rsidP="00C65DFB">
            <w:pPr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351E1A" w:rsidRDefault="00351E1A" w:rsidP="00C65DFB">
            <w:pPr>
              <w:spacing w:before="400" w:after="4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a corporate decision be made to continue supporting health coaching roll-out and embedding? What else can we provide to influence this?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1E1A" w:rsidRPr="00516F0E" w:rsidRDefault="00351E1A" w:rsidP="00C65DFB">
            <w:pPr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spacing w:before="400" w:after="400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351E1A" w:rsidRPr="00516F0E" w:rsidRDefault="00351E1A" w:rsidP="00C65DFB">
            <w:pPr>
              <w:spacing w:before="400" w:after="400"/>
              <w:rPr>
                <w:rFonts w:asciiTheme="minorHAnsi" w:hAnsiTheme="minorHAnsi" w:cstheme="minorHAnsi"/>
              </w:rPr>
            </w:pPr>
          </w:p>
        </w:tc>
      </w:tr>
    </w:tbl>
    <w:p w:rsidR="00CD3C0C" w:rsidRPr="00351E1A" w:rsidRDefault="00CD3C0C" w:rsidP="00CD3C0C">
      <w:pPr>
        <w:pStyle w:val="BodyText"/>
        <w:rPr>
          <w:sz w:val="16"/>
          <w:szCs w:val="16"/>
        </w:rPr>
      </w:pPr>
    </w:p>
    <w:sectPr w:rsidR="00CD3C0C" w:rsidRPr="00351E1A" w:rsidSect="00A43C7D">
      <w:footerReference w:type="even" r:id="rId8"/>
      <w:footerReference w:type="default" r:id="rId9"/>
      <w:type w:val="continuous"/>
      <w:pgSz w:w="16838" w:h="11906" w:orient="landscape" w:code="9"/>
      <w:pgMar w:top="1134" w:right="1134" w:bottom="113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07" w:rsidRDefault="00286007" w:rsidP="00CA5D3A">
      <w:r>
        <w:separator/>
      </w:r>
    </w:p>
    <w:p w:rsidR="00286007" w:rsidRDefault="00286007"/>
    <w:p w:rsidR="00286007" w:rsidRDefault="00286007"/>
    <w:p w:rsidR="00286007" w:rsidRDefault="00286007"/>
    <w:p w:rsidR="00286007" w:rsidRDefault="00286007"/>
  </w:endnote>
  <w:endnote w:type="continuationSeparator" w:id="0">
    <w:p w:rsidR="00286007" w:rsidRDefault="00286007" w:rsidP="00CA5D3A">
      <w:r>
        <w:continuationSeparator/>
      </w:r>
    </w:p>
    <w:p w:rsidR="00286007" w:rsidRDefault="00286007"/>
    <w:p w:rsidR="00286007" w:rsidRDefault="00286007"/>
    <w:p w:rsidR="00286007" w:rsidRDefault="00286007"/>
    <w:p w:rsidR="00286007" w:rsidRDefault="00286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29" w:rsidRDefault="00716029" w:rsidP="00716029">
    <w:pPr>
      <w:pStyle w:val="Footer"/>
      <w:jc w:val="right"/>
    </w:pPr>
    <w:r>
      <w:rPr>
        <w:noProof/>
      </w:rPr>
      <w:drawing>
        <wp:inline distT="0" distB="0" distL="0" distR="0" wp14:anchorId="66BBF00E" wp14:editId="52F54371">
          <wp:extent cx="1440000" cy="475500"/>
          <wp:effectExtent l="0" t="0" r="825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_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7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0E" w:rsidRDefault="00716029" w:rsidP="00516F0E">
    <w:pPr>
      <w:pStyle w:val="Footer"/>
      <w:jc w:val="right"/>
    </w:pPr>
    <w:r>
      <w:rPr>
        <w:noProof/>
      </w:rPr>
      <w:drawing>
        <wp:inline distT="0" distB="0" distL="0" distR="0">
          <wp:extent cx="1439545" cy="474980"/>
          <wp:effectExtent l="0" t="0" r="825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_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07" w:rsidRPr="00EF7284" w:rsidRDefault="00286007" w:rsidP="00FA5F98">
      <w:pPr>
        <w:pStyle w:val="Footer"/>
        <w:spacing w:after="120"/>
        <w:rPr>
          <w:color w:val="397BB1"/>
        </w:rPr>
      </w:pPr>
      <w:r w:rsidRPr="00EF7284">
        <w:rPr>
          <w:color w:val="397BB1"/>
        </w:rPr>
        <w:separator/>
      </w:r>
    </w:p>
  </w:footnote>
  <w:footnote w:type="continuationSeparator" w:id="0">
    <w:p w:rsidR="00286007" w:rsidRPr="00FA5F98" w:rsidRDefault="00286007" w:rsidP="00FA5F98">
      <w:pPr>
        <w:spacing w:after="0"/>
        <w:rPr>
          <w:color w:val="397BB1"/>
        </w:rPr>
      </w:pPr>
      <w:r w:rsidRPr="00FA5F98">
        <w:rPr>
          <w:color w:val="397BB1"/>
        </w:rPr>
        <w:continuationSeparator/>
      </w:r>
    </w:p>
    <w:p w:rsidR="00286007" w:rsidRDefault="00286007"/>
  </w:footnote>
  <w:footnote w:type="continuationNotice" w:id="1">
    <w:p w:rsidR="00286007" w:rsidRPr="00E7434E" w:rsidRDefault="00286007" w:rsidP="00E7434E">
      <w:pPr>
        <w:pStyle w:val="Footer"/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6C15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F4EE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06E534"/>
    <w:lvl w:ilvl="0">
      <w:start w:val="1"/>
      <w:numFmt w:val="lowerRoman"/>
      <w:pStyle w:val="ListNumber3"/>
      <w:lvlText w:val="%1."/>
      <w:lvlJc w:val="left"/>
      <w:pPr>
        <w:tabs>
          <w:tab w:val="num" w:pos="851"/>
        </w:tabs>
        <w:ind w:left="851" w:hanging="283"/>
      </w:pPr>
      <w:rPr>
        <w:rFonts w:ascii="Palatino Linotype" w:hAnsi="Palatino Linotype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FFFFFF7F"/>
    <w:multiLevelType w:val="singleLevel"/>
    <w:tmpl w:val="0B86810A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ascii="Palatino Linotype" w:hAnsi="Palatino Linotype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FFFFFF80"/>
    <w:multiLevelType w:val="singleLevel"/>
    <w:tmpl w:val="A9E2B4A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32BE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FFFFFF83"/>
    <w:multiLevelType w:val="singleLevel"/>
    <w:tmpl w:val="D54A388C"/>
    <w:lvl w:ilvl="0">
      <w:start w:val="1"/>
      <w:numFmt w:val="bullet"/>
      <w:pStyle w:val="ListBullet2"/>
      <w:lvlText w:val="●"/>
      <w:lvlJc w:val="left"/>
      <w:pPr>
        <w:ind w:left="644" w:hanging="360"/>
      </w:pPr>
      <w:rPr>
        <w:rFonts w:ascii="Palatino Linotype" w:hAnsi="Palatino Linotype" w:cs="Times New Roman" w:hint="default"/>
        <w:b/>
        <w:i w:val="0"/>
        <w:caps w:val="0"/>
        <w:strike w:val="0"/>
        <w:dstrike w:val="0"/>
        <w:vanish w:val="0"/>
        <w:color w:val="397BB1"/>
        <w:sz w:val="24"/>
        <w:vertAlign w:val="baseline"/>
      </w:rPr>
    </w:lvl>
  </w:abstractNum>
  <w:abstractNum w:abstractNumId="7" w15:restartNumberingAfterBreak="0">
    <w:nsid w:val="FFFFFF88"/>
    <w:multiLevelType w:val="singleLevel"/>
    <w:tmpl w:val="7F9CF41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Palatino Linotype" w:hAnsi="Palatino Linotype" w:hint="default"/>
        <w:b w:val="0"/>
        <w:i w:val="0"/>
        <w:sz w:val="24"/>
      </w:rPr>
    </w:lvl>
  </w:abstractNum>
  <w:abstractNum w:abstractNumId="8" w15:restartNumberingAfterBreak="0">
    <w:nsid w:val="078B15D8"/>
    <w:multiLevelType w:val="multilevel"/>
    <w:tmpl w:val="1E6EAB94"/>
    <w:lvl w:ilvl="0">
      <w:start w:val="1"/>
      <w:numFmt w:val="decimal"/>
      <w:pStyle w:val="Heading1"/>
      <w:lvlText w:val="%1"/>
      <w:lvlJc w:val="left"/>
      <w:pPr>
        <w:tabs>
          <w:tab w:val="num" w:pos="596"/>
        </w:tabs>
        <w:ind w:left="596" w:hanging="454"/>
      </w:pPr>
      <w:rPr>
        <w:rFonts w:ascii="Trebuchet MS" w:hAnsi="Trebuchet MS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97BB1"/>
        <w:spacing w:val="0"/>
        <w:kern w:val="0"/>
        <w:position w:val="0"/>
        <w:sz w:val="44"/>
        <w:szCs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3"/>
        </w:tabs>
        <w:ind w:left="993" w:hanging="567"/>
      </w:pPr>
      <w:rPr>
        <w:rFonts w:ascii="Trebuchet MS" w:hAnsi="Trebuchet MS" w:hint="default"/>
        <w:b/>
        <w:i w:val="0"/>
        <w:color w:val="397BB1"/>
        <w:sz w:val="32"/>
        <w:szCs w:val="32"/>
      </w:rPr>
    </w:lvl>
    <w:lvl w:ilvl="2">
      <w:start w:val="1"/>
      <w:numFmt w:val="decimal"/>
      <w:pStyle w:val="Heading3numb"/>
      <w:lvlText w:val="%1.%2.%3"/>
      <w:lvlJc w:val="left"/>
      <w:pPr>
        <w:tabs>
          <w:tab w:val="num" w:pos="567"/>
        </w:tabs>
        <w:ind w:left="567" w:hanging="567"/>
      </w:pPr>
      <w:rPr>
        <w:rFonts w:ascii="Trebuchet MS" w:hAnsi="Trebuchet MS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97BB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EFB5F7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8D72093"/>
    <w:multiLevelType w:val="hybridMultilevel"/>
    <w:tmpl w:val="AD66C99E"/>
    <w:lvl w:ilvl="0" w:tplc="5854E874">
      <w:start w:val="1"/>
      <w:numFmt w:val="bullet"/>
      <w:pStyle w:val="Shadedbullet"/>
      <w:lvlText w:val="■"/>
      <w:lvlJc w:val="left"/>
      <w:pPr>
        <w:ind w:left="786" w:hanging="360"/>
      </w:pPr>
      <w:rPr>
        <w:rFonts w:ascii="Book Antiqua" w:hAnsi="Book Antiqua" w:hint="default"/>
        <w:color w:val="397BB1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11" w15:restartNumberingAfterBreak="0">
    <w:nsid w:val="1919788C"/>
    <w:multiLevelType w:val="hybridMultilevel"/>
    <w:tmpl w:val="7F2AF952"/>
    <w:lvl w:ilvl="0" w:tplc="AF2CBC60">
      <w:start w:val="1"/>
      <w:numFmt w:val="decimal"/>
      <w:pStyle w:val="Shadedlist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FC381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91662B6"/>
    <w:multiLevelType w:val="hybridMultilevel"/>
    <w:tmpl w:val="EC1A6660"/>
    <w:lvl w:ilvl="0" w:tplc="0DE095B4">
      <w:start w:val="1"/>
      <w:numFmt w:val="bullet"/>
      <w:pStyle w:val="Boxedbullet"/>
      <w:lvlText w:val="■"/>
      <w:lvlJc w:val="left"/>
      <w:pPr>
        <w:ind w:left="530" w:hanging="360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397BB1"/>
        <w:position w:val="2"/>
        <w:sz w:val="22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76545"/>
    <w:multiLevelType w:val="hybridMultilevel"/>
    <w:tmpl w:val="948C6628"/>
    <w:lvl w:ilvl="0" w:tplc="AE2414AE">
      <w:start w:val="1"/>
      <w:numFmt w:val="bullet"/>
      <w:lvlText w:val="■"/>
      <w:lvlJc w:val="left"/>
      <w:pPr>
        <w:ind w:left="927" w:hanging="360"/>
      </w:pPr>
      <w:rPr>
        <w:rFonts w:ascii="Book Antiqua" w:hAnsi="Book Antiqu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ABD0"/>
        <w:spacing w:val="0"/>
        <w:kern w:val="0"/>
        <w:position w:val="2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60021"/>
    <w:multiLevelType w:val="hybridMultilevel"/>
    <w:tmpl w:val="7194CE62"/>
    <w:lvl w:ilvl="0" w:tplc="056A1318">
      <w:start w:val="1"/>
      <w:numFmt w:val="bullet"/>
      <w:pStyle w:val="ListBullet3"/>
      <w:lvlText w:val="■"/>
      <w:lvlJc w:val="left"/>
      <w:pPr>
        <w:ind w:left="1069" w:hanging="360"/>
      </w:pPr>
      <w:rPr>
        <w:rFonts w:ascii="Book Antiqua" w:hAnsi="Book Antiqua" w:hint="default"/>
        <w:b/>
        <w:bCs w:val="0"/>
        <w:i w:val="0"/>
        <w:iCs w:val="0"/>
        <w:caps w:val="0"/>
        <w:strike w:val="0"/>
        <w:dstrike w:val="0"/>
        <w:vanish w:val="0"/>
        <w:color w:val="69ABD0"/>
        <w:spacing w:val="0"/>
        <w:kern w:val="0"/>
        <w:position w:val="2"/>
        <w:sz w:val="20"/>
        <w:szCs w:val="24"/>
        <w:u w:val="none"/>
        <w:effect w:val="none"/>
        <w:vertAlign w:val="baseline"/>
        <w:em w:val="none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153240"/>
    <w:multiLevelType w:val="hybridMultilevel"/>
    <w:tmpl w:val="12BE59B6"/>
    <w:lvl w:ilvl="0" w:tplc="F5009A1E">
      <w:start w:val="1"/>
      <w:numFmt w:val="bullet"/>
      <w:pStyle w:val="ListBullet"/>
      <w:lvlText w:val="■"/>
      <w:lvlJc w:val="left"/>
      <w:pPr>
        <w:ind w:left="360" w:hanging="360"/>
      </w:pPr>
      <w:rPr>
        <w:rFonts w:ascii="Book Antiqua" w:hAnsi="Book Antiqua" w:hint="default"/>
        <w:color w:val="397BB1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D0917"/>
    <w:multiLevelType w:val="hybridMultilevel"/>
    <w:tmpl w:val="D0B06B5C"/>
    <w:lvl w:ilvl="0" w:tplc="CE2C125C">
      <w:start w:val="1"/>
      <w:numFmt w:val="decimal"/>
      <w:pStyle w:val="Boxedlist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8" w15:restartNumberingAfterBreak="0">
    <w:nsid w:val="64D160F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6EE66B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16"/>
  </w:num>
  <w:num w:numId="10">
    <w:abstractNumId w:val="7"/>
  </w:num>
  <w:num w:numId="11">
    <w:abstractNumId w:val="6"/>
  </w:num>
  <w:num w:numId="12">
    <w:abstractNumId w:val="14"/>
  </w:num>
  <w:num w:numId="13">
    <w:abstractNumId w:val="3"/>
  </w:num>
  <w:num w:numId="14">
    <w:abstractNumId w:val="2"/>
  </w:num>
  <w:num w:numId="15">
    <w:abstractNumId w:val="13"/>
  </w:num>
  <w:num w:numId="16">
    <w:abstractNumId w:val="17"/>
  </w:num>
  <w:num w:numId="17">
    <w:abstractNumId w:val="10"/>
  </w:num>
  <w:num w:numId="18">
    <w:abstractNumId w:val="11"/>
  </w:num>
  <w:num w:numId="19">
    <w:abstractNumId w:val="8"/>
  </w:num>
  <w:num w:numId="20">
    <w:abstractNumId w:val="15"/>
  </w:num>
  <w:num w:numId="21">
    <w:abstractNumId w:val="19"/>
  </w:num>
  <w:num w:numId="22">
    <w:abstractNumId w:val="16"/>
  </w:num>
  <w:num w:numId="23">
    <w:abstractNumId w:val="7"/>
  </w:num>
  <w:num w:numId="24">
    <w:abstractNumId w:val="6"/>
  </w:num>
  <w:num w:numId="25">
    <w:abstractNumId w:val="15"/>
  </w:num>
  <w:num w:numId="26">
    <w:abstractNumId w:val="3"/>
  </w:num>
  <w:num w:numId="27">
    <w:abstractNumId w:val="2"/>
  </w:num>
  <w:num w:numId="28">
    <w:abstractNumId w:val="16"/>
  </w:num>
  <w:num w:numId="29">
    <w:abstractNumId w:val="7"/>
  </w:num>
  <w:num w:numId="30">
    <w:abstractNumId w:val="6"/>
  </w:num>
  <w:num w:numId="31">
    <w:abstractNumId w:val="15"/>
  </w:num>
  <w:num w:numId="32">
    <w:abstractNumId w:val="3"/>
  </w:num>
  <w:num w:numId="33">
    <w:abstractNumId w:val="2"/>
  </w:num>
  <w:num w:numId="34">
    <w:abstractNumId w:val="16"/>
  </w:num>
  <w:num w:numId="35">
    <w:abstractNumId w:val="7"/>
  </w:num>
  <w:num w:numId="36">
    <w:abstractNumId w:val="6"/>
  </w:num>
  <w:num w:numId="37">
    <w:abstractNumId w:val="15"/>
  </w:num>
  <w:num w:numId="38">
    <w:abstractNumId w:val="3"/>
  </w:num>
  <w:num w:numId="3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styleLockTheme/>
  <w:styleLockQFSet/>
  <w:defaultTabStop w:val="567"/>
  <w:clickAndTypeStyle w:val="BodyText"/>
  <w:drawingGridHorizontalSpacing w:val="284"/>
  <w:drawingGridVerticalSpacing w:val="28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0C"/>
    <w:rsid w:val="00002855"/>
    <w:rsid w:val="00002B13"/>
    <w:rsid w:val="00004C63"/>
    <w:rsid w:val="00010160"/>
    <w:rsid w:val="00016E3B"/>
    <w:rsid w:val="000268E2"/>
    <w:rsid w:val="00031C53"/>
    <w:rsid w:val="00035CA1"/>
    <w:rsid w:val="00037AF6"/>
    <w:rsid w:val="000428B5"/>
    <w:rsid w:val="00044CD3"/>
    <w:rsid w:val="00051830"/>
    <w:rsid w:val="00053FBB"/>
    <w:rsid w:val="00054759"/>
    <w:rsid w:val="00055C93"/>
    <w:rsid w:val="00055E33"/>
    <w:rsid w:val="00060B7A"/>
    <w:rsid w:val="000659B8"/>
    <w:rsid w:val="000700ED"/>
    <w:rsid w:val="0007191A"/>
    <w:rsid w:val="00071B2E"/>
    <w:rsid w:val="00073153"/>
    <w:rsid w:val="000756B6"/>
    <w:rsid w:val="000757F0"/>
    <w:rsid w:val="000800B1"/>
    <w:rsid w:val="000821F1"/>
    <w:rsid w:val="00087EC9"/>
    <w:rsid w:val="00097F12"/>
    <w:rsid w:val="000A0B50"/>
    <w:rsid w:val="000A1A6A"/>
    <w:rsid w:val="000A24B9"/>
    <w:rsid w:val="000A3D7D"/>
    <w:rsid w:val="000B05FA"/>
    <w:rsid w:val="000B21DD"/>
    <w:rsid w:val="000B26E3"/>
    <w:rsid w:val="000B4685"/>
    <w:rsid w:val="000B4FA7"/>
    <w:rsid w:val="000B523E"/>
    <w:rsid w:val="000B78FA"/>
    <w:rsid w:val="000C1F7B"/>
    <w:rsid w:val="000C567B"/>
    <w:rsid w:val="000C592F"/>
    <w:rsid w:val="000D22C2"/>
    <w:rsid w:val="000D35C2"/>
    <w:rsid w:val="000D3FC1"/>
    <w:rsid w:val="000D50DF"/>
    <w:rsid w:val="000D5713"/>
    <w:rsid w:val="000E221F"/>
    <w:rsid w:val="000E32F7"/>
    <w:rsid w:val="000E58D5"/>
    <w:rsid w:val="000E67D9"/>
    <w:rsid w:val="000F3936"/>
    <w:rsid w:val="00105FAF"/>
    <w:rsid w:val="00107E78"/>
    <w:rsid w:val="00110F90"/>
    <w:rsid w:val="00113355"/>
    <w:rsid w:val="00114E39"/>
    <w:rsid w:val="001162F5"/>
    <w:rsid w:val="001175CB"/>
    <w:rsid w:val="00120BA7"/>
    <w:rsid w:val="00120F61"/>
    <w:rsid w:val="00121849"/>
    <w:rsid w:val="00125289"/>
    <w:rsid w:val="0012567A"/>
    <w:rsid w:val="00125C2A"/>
    <w:rsid w:val="00133F5A"/>
    <w:rsid w:val="00134620"/>
    <w:rsid w:val="00144D60"/>
    <w:rsid w:val="00156985"/>
    <w:rsid w:val="00157D92"/>
    <w:rsid w:val="00160FF3"/>
    <w:rsid w:val="00161D0D"/>
    <w:rsid w:val="001659D4"/>
    <w:rsid w:val="00166103"/>
    <w:rsid w:val="0017092E"/>
    <w:rsid w:val="00172895"/>
    <w:rsid w:val="001728C3"/>
    <w:rsid w:val="00173A13"/>
    <w:rsid w:val="001773FD"/>
    <w:rsid w:val="001776DC"/>
    <w:rsid w:val="00191833"/>
    <w:rsid w:val="0019291A"/>
    <w:rsid w:val="00193BDC"/>
    <w:rsid w:val="00193C79"/>
    <w:rsid w:val="00195B1F"/>
    <w:rsid w:val="001A67BE"/>
    <w:rsid w:val="001A7822"/>
    <w:rsid w:val="001B0A9C"/>
    <w:rsid w:val="001B0B72"/>
    <w:rsid w:val="001C4EB3"/>
    <w:rsid w:val="001D23F6"/>
    <w:rsid w:val="001D24B3"/>
    <w:rsid w:val="001E09A0"/>
    <w:rsid w:val="001E0BE0"/>
    <w:rsid w:val="001E4830"/>
    <w:rsid w:val="001E7357"/>
    <w:rsid w:val="001F0AF9"/>
    <w:rsid w:val="001F4206"/>
    <w:rsid w:val="00201F47"/>
    <w:rsid w:val="0021115C"/>
    <w:rsid w:val="00211BDB"/>
    <w:rsid w:val="00216AF1"/>
    <w:rsid w:val="002309A5"/>
    <w:rsid w:val="002316A9"/>
    <w:rsid w:val="00233785"/>
    <w:rsid w:val="00233B88"/>
    <w:rsid w:val="00236764"/>
    <w:rsid w:val="00237D8B"/>
    <w:rsid w:val="00243E15"/>
    <w:rsid w:val="00250CDF"/>
    <w:rsid w:val="00253B8D"/>
    <w:rsid w:val="00254DB0"/>
    <w:rsid w:val="002553B2"/>
    <w:rsid w:val="0025692C"/>
    <w:rsid w:val="002602EF"/>
    <w:rsid w:val="0026283B"/>
    <w:rsid w:val="00262C70"/>
    <w:rsid w:val="0027039F"/>
    <w:rsid w:val="00275175"/>
    <w:rsid w:val="002758E6"/>
    <w:rsid w:val="0027783D"/>
    <w:rsid w:val="00277CCB"/>
    <w:rsid w:val="00281732"/>
    <w:rsid w:val="00282625"/>
    <w:rsid w:val="002834AF"/>
    <w:rsid w:val="00286007"/>
    <w:rsid w:val="00287FAB"/>
    <w:rsid w:val="00291F03"/>
    <w:rsid w:val="0029418E"/>
    <w:rsid w:val="00294C1E"/>
    <w:rsid w:val="002B12DA"/>
    <w:rsid w:val="002B29CD"/>
    <w:rsid w:val="002B2EEA"/>
    <w:rsid w:val="002B7503"/>
    <w:rsid w:val="002B7D72"/>
    <w:rsid w:val="002C5D8A"/>
    <w:rsid w:val="002D644B"/>
    <w:rsid w:val="002E4493"/>
    <w:rsid w:val="002E4A49"/>
    <w:rsid w:val="002E52CD"/>
    <w:rsid w:val="002F33D5"/>
    <w:rsid w:val="002F4EA7"/>
    <w:rsid w:val="00302A4B"/>
    <w:rsid w:val="00302B76"/>
    <w:rsid w:val="003173D0"/>
    <w:rsid w:val="003175B3"/>
    <w:rsid w:val="00321111"/>
    <w:rsid w:val="0032555D"/>
    <w:rsid w:val="003364A4"/>
    <w:rsid w:val="0034017C"/>
    <w:rsid w:val="00347B3A"/>
    <w:rsid w:val="00351E1A"/>
    <w:rsid w:val="00354B78"/>
    <w:rsid w:val="00360429"/>
    <w:rsid w:val="00360C85"/>
    <w:rsid w:val="003610A9"/>
    <w:rsid w:val="00363693"/>
    <w:rsid w:val="00364CF6"/>
    <w:rsid w:val="00367362"/>
    <w:rsid w:val="00367FF9"/>
    <w:rsid w:val="0037340D"/>
    <w:rsid w:val="00376CC5"/>
    <w:rsid w:val="003840F9"/>
    <w:rsid w:val="003850A7"/>
    <w:rsid w:val="00387CBC"/>
    <w:rsid w:val="003905AE"/>
    <w:rsid w:val="0039100B"/>
    <w:rsid w:val="00392485"/>
    <w:rsid w:val="0039569E"/>
    <w:rsid w:val="00395D29"/>
    <w:rsid w:val="00397283"/>
    <w:rsid w:val="003975FE"/>
    <w:rsid w:val="003A01D0"/>
    <w:rsid w:val="003A666C"/>
    <w:rsid w:val="003B1BC1"/>
    <w:rsid w:val="003B5CCF"/>
    <w:rsid w:val="003B638B"/>
    <w:rsid w:val="003B7DAC"/>
    <w:rsid w:val="003C2C5C"/>
    <w:rsid w:val="003C53D8"/>
    <w:rsid w:val="003D173C"/>
    <w:rsid w:val="003D2488"/>
    <w:rsid w:val="003D345A"/>
    <w:rsid w:val="003E02F2"/>
    <w:rsid w:val="003F2AE2"/>
    <w:rsid w:val="003F4EF2"/>
    <w:rsid w:val="003F743E"/>
    <w:rsid w:val="003F7678"/>
    <w:rsid w:val="0040164E"/>
    <w:rsid w:val="00402A37"/>
    <w:rsid w:val="00405AB6"/>
    <w:rsid w:val="00406A70"/>
    <w:rsid w:val="00406F23"/>
    <w:rsid w:val="00407370"/>
    <w:rsid w:val="00412295"/>
    <w:rsid w:val="00414A7B"/>
    <w:rsid w:val="0041711B"/>
    <w:rsid w:val="0042233C"/>
    <w:rsid w:val="00423F0C"/>
    <w:rsid w:val="0042717D"/>
    <w:rsid w:val="0042720B"/>
    <w:rsid w:val="004300E2"/>
    <w:rsid w:val="00436067"/>
    <w:rsid w:val="00437412"/>
    <w:rsid w:val="00440E3E"/>
    <w:rsid w:val="00441581"/>
    <w:rsid w:val="004438AC"/>
    <w:rsid w:val="00451FC4"/>
    <w:rsid w:val="00453237"/>
    <w:rsid w:val="0045544C"/>
    <w:rsid w:val="00455A9E"/>
    <w:rsid w:val="00456678"/>
    <w:rsid w:val="004570D1"/>
    <w:rsid w:val="0046048C"/>
    <w:rsid w:val="0046602F"/>
    <w:rsid w:val="00471285"/>
    <w:rsid w:val="0047356E"/>
    <w:rsid w:val="004735BF"/>
    <w:rsid w:val="00473FDF"/>
    <w:rsid w:val="00474F17"/>
    <w:rsid w:val="00476967"/>
    <w:rsid w:val="00476C23"/>
    <w:rsid w:val="00482B7E"/>
    <w:rsid w:val="004909C2"/>
    <w:rsid w:val="00490E0A"/>
    <w:rsid w:val="00491C34"/>
    <w:rsid w:val="004925CA"/>
    <w:rsid w:val="00495FD6"/>
    <w:rsid w:val="004A38A0"/>
    <w:rsid w:val="004B1A09"/>
    <w:rsid w:val="004B32D2"/>
    <w:rsid w:val="004B44CD"/>
    <w:rsid w:val="004B5D01"/>
    <w:rsid w:val="004B6C13"/>
    <w:rsid w:val="004C06BC"/>
    <w:rsid w:val="004C0C33"/>
    <w:rsid w:val="004C14C9"/>
    <w:rsid w:val="004C1F4D"/>
    <w:rsid w:val="004C221E"/>
    <w:rsid w:val="004C5925"/>
    <w:rsid w:val="004C601F"/>
    <w:rsid w:val="004C73BA"/>
    <w:rsid w:val="004C75C8"/>
    <w:rsid w:val="004D42BF"/>
    <w:rsid w:val="004E5788"/>
    <w:rsid w:val="004F2CDF"/>
    <w:rsid w:val="004F38F3"/>
    <w:rsid w:val="004F58D6"/>
    <w:rsid w:val="005036A4"/>
    <w:rsid w:val="00506EAB"/>
    <w:rsid w:val="00511D96"/>
    <w:rsid w:val="00513838"/>
    <w:rsid w:val="00514000"/>
    <w:rsid w:val="005165CA"/>
    <w:rsid w:val="00516C8E"/>
    <w:rsid w:val="00516F0E"/>
    <w:rsid w:val="00522E5C"/>
    <w:rsid w:val="005253CB"/>
    <w:rsid w:val="00526F48"/>
    <w:rsid w:val="00530EB6"/>
    <w:rsid w:val="0053682C"/>
    <w:rsid w:val="005376E7"/>
    <w:rsid w:val="00540C76"/>
    <w:rsid w:val="00541B28"/>
    <w:rsid w:val="00542144"/>
    <w:rsid w:val="005442D8"/>
    <w:rsid w:val="00545882"/>
    <w:rsid w:val="005541E2"/>
    <w:rsid w:val="00556961"/>
    <w:rsid w:val="00557F53"/>
    <w:rsid w:val="00561667"/>
    <w:rsid w:val="00563A07"/>
    <w:rsid w:val="00564045"/>
    <w:rsid w:val="005641BA"/>
    <w:rsid w:val="005645FE"/>
    <w:rsid w:val="00567F0E"/>
    <w:rsid w:val="00573202"/>
    <w:rsid w:val="00582630"/>
    <w:rsid w:val="00582AA9"/>
    <w:rsid w:val="005837C1"/>
    <w:rsid w:val="00585964"/>
    <w:rsid w:val="00586198"/>
    <w:rsid w:val="00594AEC"/>
    <w:rsid w:val="005A2AE7"/>
    <w:rsid w:val="005A2B2E"/>
    <w:rsid w:val="005A5F4C"/>
    <w:rsid w:val="005A7520"/>
    <w:rsid w:val="005B448E"/>
    <w:rsid w:val="005B5386"/>
    <w:rsid w:val="005B6913"/>
    <w:rsid w:val="005C3546"/>
    <w:rsid w:val="005C51A9"/>
    <w:rsid w:val="005C6E7D"/>
    <w:rsid w:val="005E0F28"/>
    <w:rsid w:val="005E1173"/>
    <w:rsid w:val="005E205F"/>
    <w:rsid w:val="005E333A"/>
    <w:rsid w:val="005E385D"/>
    <w:rsid w:val="005F15F7"/>
    <w:rsid w:val="005F1775"/>
    <w:rsid w:val="005F1A9A"/>
    <w:rsid w:val="005F2F1A"/>
    <w:rsid w:val="005F5B14"/>
    <w:rsid w:val="00602DB0"/>
    <w:rsid w:val="00605170"/>
    <w:rsid w:val="00611C34"/>
    <w:rsid w:val="00614686"/>
    <w:rsid w:val="0061490D"/>
    <w:rsid w:val="00620295"/>
    <w:rsid w:val="00621D47"/>
    <w:rsid w:val="00621F50"/>
    <w:rsid w:val="00624913"/>
    <w:rsid w:val="00625260"/>
    <w:rsid w:val="0063072B"/>
    <w:rsid w:val="00630E4E"/>
    <w:rsid w:val="00633426"/>
    <w:rsid w:val="00640E60"/>
    <w:rsid w:val="0064471C"/>
    <w:rsid w:val="006458A6"/>
    <w:rsid w:val="00650845"/>
    <w:rsid w:val="00650CDA"/>
    <w:rsid w:val="00651AF7"/>
    <w:rsid w:val="00651C85"/>
    <w:rsid w:val="00653A7E"/>
    <w:rsid w:val="00653BD8"/>
    <w:rsid w:val="006563FE"/>
    <w:rsid w:val="00665A3F"/>
    <w:rsid w:val="00665D47"/>
    <w:rsid w:val="00675C74"/>
    <w:rsid w:val="00677CAB"/>
    <w:rsid w:val="00681783"/>
    <w:rsid w:val="0068282D"/>
    <w:rsid w:val="00684A9C"/>
    <w:rsid w:val="006856CE"/>
    <w:rsid w:val="0068787B"/>
    <w:rsid w:val="00690CCD"/>
    <w:rsid w:val="00695FCD"/>
    <w:rsid w:val="006A3A13"/>
    <w:rsid w:val="006A4ABA"/>
    <w:rsid w:val="006A745D"/>
    <w:rsid w:val="006B0C79"/>
    <w:rsid w:val="006B490B"/>
    <w:rsid w:val="006B59CA"/>
    <w:rsid w:val="006B7508"/>
    <w:rsid w:val="006C049C"/>
    <w:rsid w:val="006C0CDD"/>
    <w:rsid w:val="006C1638"/>
    <w:rsid w:val="006C2ECB"/>
    <w:rsid w:val="006C7335"/>
    <w:rsid w:val="006D191B"/>
    <w:rsid w:val="006D2913"/>
    <w:rsid w:val="006E0A0B"/>
    <w:rsid w:val="006E14F2"/>
    <w:rsid w:val="006E69C0"/>
    <w:rsid w:val="006F0A96"/>
    <w:rsid w:val="006F0AE3"/>
    <w:rsid w:val="006F177E"/>
    <w:rsid w:val="006F2C35"/>
    <w:rsid w:val="006F561A"/>
    <w:rsid w:val="006F585E"/>
    <w:rsid w:val="0070027A"/>
    <w:rsid w:val="00703926"/>
    <w:rsid w:val="00706D8B"/>
    <w:rsid w:val="00710B51"/>
    <w:rsid w:val="00711781"/>
    <w:rsid w:val="00716029"/>
    <w:rsid w:val="0071723E"/>
    <w:rsid w:val="00717B71"/>
    <w:rsid w:val="007225F6"/>
    <w:rsid w:val="0072286D"/>
    <w:rsid w:val="007233AA"/>
    <w:rsid w:val="00723A5F"/>
    <w:rsid w:val="0072526D"/>
    <w:rsid w:val="00725D14"/>
    <w:rsid w:val="00730C1F"/>
    <w:rsid w:val="00731B6A"/>
    <w:rsid w:val="00734957"/>
    <w:rsid w:val="007362A7"/>
    <w:rsid w:val="00741842"/>
    <w:rsid w:val="00750231"/>
    <w:rsid w:val="007512AA"/>
    <w:rsid w:val="00751BAA"/>
    <w:rsid w:val="007523B2"/>
    <w:rsid w:val="0075285D"/>
    <w:rsid w:val="00754723"/>
    <w:rsid w:val="00754A15"/>
    <w:rsid w:val="00754E80"/>
    <w:rsid w:val="007607EA"/>
    <w:rsid w:val="00761744"/>
    <w:rsid w:val="00765011"/>
    <w:rsid w:val="00766131"/>
    <w:rsid w:val="00773591"/>
    <w:rsid w:val="007747BA"/>
    <w:rsid w:val="00776095"/>
    <w:rsid w:val="00777981"/>
    <w:rsid w:val="007800C8"/>
    <w:rsid w:val="00780A08"/>
    <w:rsid w:val="007827EA"/>
    <w:rsid w:val="00787179"/>
    <w:rsid w:val="00790866"/>
    <w:rsid w:val="00790BD5"/>
    <w:rsid w:val="007A4E1F"/>
    <w:rsid w:val="007A5EF5"/>
    <w:rsid w:val="007A6DD0"/>
    <w:rsid w:val="007B05C2"/>
    <w:rsid w:val="007B6D75"/>
    <w:rsid w:val="007C0AE9"/>
    <w:rsid w:val="007C13BE"/>
    <w:rsid w:val="007C1F5C"/>
    <w:rsid w:val="007C5A15"/>
    <w:rsid w:val="007D0796"/>
    <w:rsid w:val="007D330F"/>
    <w:rsid w:val="007D7E2B"/>
    <w:rsid w:val="007E519A"/>
    <w:rsid w:val="007E5BB7"/>
    <w:rsid w:val="007F15A8"/>
    <w:rsid w:val="007F4278"/>
    <w:rsid w:val="007F593C"/>
    <w:rsid w:val="00801E00"/>
    <w:rsid w:val="00806957"/>
    <w:rsid w:val="0080737A"/>
    <w:rsid w:val="00813CB4"/>
    <w:rsid w:val="008166ED"/>
    <w:rsid w:val="008212F0"/>
    <w:rsid w:val="00822269"/>
    <w:rsid w:val="00823096"/>
    <w:rsid w:val="00825F13"/>
    <w:rsid w:val="00827074"/>
    <w:rsid w:val="00831ED4"/>
    <w:rsid w:val="00834065"/>
    <w:rsid w:val="00836211"/>
    <w:rsid w:val="0083691E"/>
    <w:rsid w:val="00836E33"/>
    <w:rsid w:val="0083729D"/>
    <w:rsid w:val="00837554"/>
    <w:rsid w:val="00845599"/>
    <w:rsid w:val="00852AA7"/>
    <w:rsid w:val="00855B93"/>
    <w:rsid w:val="00860534"/>
    <w:rsid w:val="00863974"/>
    <w:rsid w:val="00864B3D"/>
    <w:rsid w:val="00864EA4"/>
    <w:rsid w:val="008707E9"/>
    <w:rsid w:val="00871878"/>
    <w:rsid w:val="0087222A"/>
    <w:rsid w:val="00876D21"/>
    <w:rsid w:val="00881F3E"/>
    <w:rsid w:val="00883B83"/>
    <w:rsid w:val="00885535"/>
    <w:rsid w:val="0089045B"/>
    <w:rsid w:val="008908D0"/>
    <w:rsid w:val="00891705"/>
    <w:rsid w:val="00892428"/>
    <w:rsid w:val="00894A62"/>
    <w:rsid w:val="0089538C"/>
    <w:rsid w:val="0089786E"/>
    <w:rsid w:val="00897DB2"/>
    <w:rsid w:val="008A2ED0"/>
    <w:rsid w:val="008B42D7"/>
    <w:rsid w:val="008B7C34"/>
    <w:rsid w:val="008C0EA6"/>
    <w:rsid w:val="008C171F"/>
    <w:rsid w:val="008C3BF8"/>
    <w:rsid w:val="008C4703"/>
    <w:rsid w:val="008C6A54"/>
    <w:rsid w:val="008C7759"/>
    <w:rsid w:val="008D02AE"/>
    <w:rsid w:val="008D4D5A"/>
    <w:rsid w:val="008D5CEE"/>
    <w:rsid w:val="008D756E"/>
    <w:rsid w:val="008E2C38"/>
    <w:rsid w:val="008E3101"/>
    <w:rsid w:val="008E4481"/>
    <w:rsid w:val="008F33D8"/>
    <w:rsid w:val="008F6319"/>
    <w:rsid w:val="00903084"/>
    <w:rsid w:val="00903BCF"/>
    <w:rsid w:val="00905411"/>
    <w:rsid w:val="00910A87"/>
    <w:rsid w:val="00910C4C"/>
    <w:rsid w:val="00912672"/>
    <w:rsid w:val="00913C6B"/>
    <w:rsid w:val="009166A2"/>
    <w:rsid w:val="0091683C"/>
    <w:rsid w:val="0092738E"/>
    <w:rsid w:val="00927EC1"/>
    <w:rsid w:val="00933D1C"/>
    <w:rsid w:val="00945428"/>
    <w:rsid w:val="0094581F"/>
    <w:rsid w:val="009458F2"/>
    <w:rsid w:val="00954FCD"/>
    <w:rsid w:val="009563C2"/>
    <w:rsid w:val="00956D5B"/>
    <w:rsid w:val="0096205B"/>
    <w:rsid w:val="009633EF"/>
    <w:rsid w:val="00974D68"/>
    <w:rsid w:val="0098264A"/>
    <w:rsid w:val="00987F59"/>
    <w:rsid w:val="00993DA1"/>
    <w:rsid w:val="00994D42"/>
    <w:rsid w:val="00997806"/>
    <w:rsid w:val="009A305B"/>
    <w:rsid w:val="009A4655"/>
    <w:rsid w:val="009A614A"/>
    <w:rsid w:val="009B16F3"/>
    <w:rsid w:val="009B23B6"/>
    <w:rsid w:val="009B5B3E"/>
    <w:rsid w:val="009B6684"/>
    <w:rsid w:val="009C3052"/>
    <w:rsid w:val="009C397F"/>
    <w:rsid w:val="009C3C5A"/>
    <w:rsid w:val="009C4311"/>
    <w:rsid w:val="009D05B2"/>
    <w:rsid w:val="009D0931"/>
    <w:rsid w:val="009D1354"/>
    <w:rsid w:val="009D537D"/>
    <w:rsid w:val="009E56FC"/>
    <w:rsid w:val="009E713D"/>
    <w:rsid w:val="009F2807"/>
    <w:rsid w:val="009F4C47"/>
    <w:rsid w:val="00A03192"/>
    <w:rsid w:val="00A0679B"/>
    <w:rsid w:val="00A10CC3"/>
    <w:rsid w:val="00A11700"/>
    <w:rsid w:val="00A1199F"/>
    <w:rsid w:val="00A12DE5"/>
    <w:rsid w:val="00A21D96"/>
    <w:rsid w:val="00A23E42"/>
    <w:rsid w:val="00A2674A"/>
    <w:rsid w:val="00A36959"/>
    <w:rsid w:val="00A42BEF"/>
    <w:rsid w:val="00A43C7D"/>
    <w:rsid w:val="00A44E9F"/>
    <w:rsid w:val="00A51DB7"/>
    <w:rsid w:val="00A51E78"/>
    <w:rsid w:val="00A56832"/>
    <w:rsid w:val="00A62964"/>
    <w:rsid w:val="00A633A4"/>
    <w:rsid w:val="00A64C32"/>
    <w:rsid w:val="00A71BB2"/>
    <w:rsid w:val="00A730CD"/>
    <w:rsid w:val="00A73D44"/>
    <w:rsid w:val="00A73FC1"/>
    <w:rsid w:val="00A74EB6"/>
    <w:rsid w:val="00A77FCF"/>
    <w:rsid w:val="00A81227"/>
    <w:rsid w:val="00A82107"/>
    <w:rsid w:val="00A86471"/>
    <w:rsid w:val="00A908EA"/>
    <w:rsid w:val="00A914F8"/>
    <w:rsid w:val="00A9153C"/>
    <w:rsid w:val="00A968E3"/>
    <w:rsid w:val="00AA0E82"/>
    <w:rsid w:val="00AA1853"/>
    <w:rsid w:val="00AA1C27"/>
    <w:rsid w:val="00AA4543"/>
    <w:rsid w:val="00AA4C26"/>
    <w:rsid w:val="00AB2E17"/>
    <w:rsid w:val="00AB5896"/>
    <w:rsid w:val="00AB690D"/>
    <w:rsid w:val="00AB77EB"/>
    <w:rsid w:val="00AC39D3"/>
    <w:rsid w:val="00AC6F73"/>
    <w:rsid w:val="00AC7133"/>
    <w:rsid w:val="00AD0275"/>
    <w:rsid w:val="00AD637A"/>
    <w:rsid w:val="00AE60D2"/>
    <w:rsid w:val="00AF0C32"/>
    <w:rsid w:val="00AF151B"/>
    <w:rsid w:val="00AF167B"/>
    <w:rsid w:val="00AF370F"/>
    <w:rsid w:val="00AF5E16"/>
    <w:rsid w:val="00AF66EA"/>
    <w:rsid w:val="00B051D3"/>
    <w:rsid w:val="00B10325"/>
    <w:rsid w:val="00B1065D"/>
    <w:rsid w:val="00B13676"/>
    <w:rsid w:val="00B2670E"/>
    <w:rsid w:val="00B34467"/>
    <w:rsid w:val="00B3700D"/>
    <w:rsid w:val="00B414CD"/>
    <w:rsid w:val="00B44179"/>
    <w:rsid w:val="00B51A16"/>
    <w:rsid w:val="00B51CCE"/>
    <w:rsid w:val="00B533EA"/>
    <w:rsid w:val="00B60389"/>
    <w:rsid w:val="00B61F99"/>
    <w:rsid w:val="00B62518"/>
    <w:rsid w:val="00B715F7"/>
    <w:rsid w:val="00B8204A"/>
    <w:rsid w:val="00B82E22"/>
    <w:rsid w:val="00B838EA"/>
    <w:rsid w:val="00B83C47"/>
    <w:rsid w:val="00B86F92"/>
    <w:rsid w:val="00B9334C"/>
    <w:rsid w:val="00B934E7"/>
    <w:rsid w:val="00B93FE0"/>
    <w:rsid w:val="00B941AC"/>
    <w:rsid w:val="00BA199C"/>
    <w:rsid w:val="00BA28A6"/>
    <w:rsid w:val="00BA4FA0"/>
    <w:rsid w:val="00BB2859"/>
    <w:rsid w:val="00BB4384"/>
    <w:rsid w:val="00BB5B44"/>
    <w:rsid w:val="00BB5C81"/>
    <w:rsid w:val="00BB5EA4"/>
    <w:rsid w:val="00BB73C6"/>
    <w:rsid w:val="00BC7838"/>
    <w:rsid w:val="00BD51BE"/>
    <w:rsid w:val="00BE2728"/>
    <w:rsid w:val="00BE622F"/>
    <w:rsid w:val="00BF48A8"/>
    <w:rsid w:val="00BF657D"/>
    <w:rsid w:val="00BF6AB6"/>
    <w:rsid w:val="00C02495"/>
    <w:rsid w:val="00C0275F"/>
    <w:rsid w:val="00C05D76"/>
    <w:rsid w:val="00C07408"/>
    <w:rsid w:val="00C10C6B"/>
    <w:rsid w:val="00C12068"/>
    <w:rsid w:val="00C12154"/>
    <w:rsid w:val="00C12AA2"/>
    <w:rsid w:val="00C14F56"/>
    <w:rsid w:val="00C20B5A"/>
    <w:rsid w:val="00C215EB"/>
    <w:rsid w:val="00C224D3"/>
    <w:rsid w:val="00C3427C"/>
    <w:rsid w:val="00C36BE2"/>
    <w:rsid w:val="00C46BE5"/>
    <w:rsid w:val="00C46EC2"/>
    <w:rsid w:val="00C4774F"/>
    <w:rsid w:val="00C50A5E"/>
    <w:rsid w:val="00C53F0B"/>
    <w:rsid w:val="00C55C34"/>
    <w:rsid w:val="00C6343A"/>
    <w:rsid w:val="00C63EA0"/>
    <w:rsid w:val="00C65DFB"/>
    <w:rsid w:val="00C71A4F"/>
    <w:rsid w:val="00C77233"/>
    <w:rsid w:val="00C866F1"/>
    <w:rsid w:val="00C902E8"/>
    <w:rsid w:val="00C92D89"/>
    <w:rsid w:val="00C9659E"/>
    <w:rsid w:val="00CA19E9"/>
    <w:rsid w:val="00CA4E86"/>
    <w:rsid w:val="00CA5D3A"/>
    <w:rsid w:val="00CA6E4D"/>
    <w:rsid w:val="00CA7A31"/>
    <w:rsid w:val="00CB5796"/>
    <w:rsid w:val="00CB5B89"/>
    <w:rsid w:val="00CC0A16"/>
    <w:rsid w:val="00CC15EB"/>
    <w:rsid w:val="00CC20B0"/>
    <w:rsid w:val="00CC2CA6"/>
    <w:rsid w:val="00CC4210"/>
    <w:rsid w:val="00CC6768"/>
    <w:rsid w:val="00CC716C"/>
    <w:rsid w:val="00CD1291"/>
    <w:rsid w:val="00CD3C0C"/>
    <w:rsid w:val="00CD3C7C"/>
    <w:rsid w:val="00CD51D5"/>
    <w:rsid w:val="00CD7097"/>
    <w:rsid w:val="00CE0732"/>
    <w:rsid w:val="00CE3DE2"/>
    <w:rsid w:val="00CF09D1"/>
    <w:rsid w:val="00CF1F2F"/>
    <w:rsid w:val="00CF2C8B"/>
    <w:rsid w:val="00CF3BB8"/>
    <w:rsid w:val="00CF419E"/>
    <w:rsid w:val="00CF6E38"/>
    <w:rsid w:val="00CF7EA6"/>
    <w:rsid w:val="00D017BC"/>
    <w:rsid w:val="00D017D9"/>
    <w:rsid w:val="00D04D4D"/>
    <w:rsid w:val="00D1047F"/>
    <w:rsid w:val="00D12C14"/>
    <w:rsid w:val="00D135D6"/>
    <w:rsid w:val="00D14F1C"/>
    <w:rsid w:val="00D22044"/>
    <w:rsid w:val="00D3008D"/>
    <w:rsid w:val="00D32127"/>
    <w:rsid w:val="00D3451C"/>
    <w:rsid w:val="00D34B05"/>
    <w:rsid w:val="00D35D91"/>
    <w:rsid w:val="00D36E7F"/>
    <w:rsid w:val="00D5110E"/>
    <w:rsid w:val="00D53898"/>
    <w:rsid w:val="00D54EB2"/>
    <w:rsid w:val="00D551F0"/>
    <w:rsid w:val="00D55CD5"/>
    <w:rsid w:val="00D56F12"/>
    <w:rsid w:val="00D57225"/>
    <w:rsid w:val="00D57B34"/>
    <w:rsid w:val="00D67532"/>
    <w:rsid w:val="00D747B3"/>
    <w:rsid w:val="00D7758D"/>
    <w:rsid w:val="00D80D45"/>
    <w:rsid w:val="00D8438B"/>
    <w:rsid w:val="00D84702"/>
    <w:rsid w:val="00D84A7C"/>
    <w:rsid w:val="00D906C4"/>
    <w:rsid w:val="00D932F7"/>
    <w:rsid w:val="00D97997"/>
    <w:rsid w:val="00DA1463"/>
    <w:rsid w:val="00DA1AEC"/>
    <w:rsid w:val="00DA1DB0"/>
    <w:rsid w:val="00DA207F"/>
    <w:rsid w:val="00DA2620"/>
    <w:rsid w:val="00DA378D"/>
    <w:rsid w:val="00DB34F6"/>
    <w:rsid w:val="00DB6D9E"/>
    <w:rsid w:val="00DB7A83"/>
    <w:rsid w:val="00DC3D29"/>
    <w:rsid w:val="00DC6141"/>
    <w:rsid w:val="00DE31A4"/>
    <w:rsid w:val="00DE3824"/>
    <w:rsid w:val="00DE7AF8"/>
    <w:rsid w:val="00DF23D9"/>
    <w:rsid w:val="00DF4189"/>
    <w:rsid w:val="00E011F5"/>
    <w:rsid w:val="00E02F8A"/>
    <w:rsid w:val="00E0403F"/>
    <w:rsid w:val="00E06BF4"/>
    <w:rsid w:val="00E076FD"/>
    <w:rsid w:val="00E11D16"/>
    <w:rsid w:val="00E16080"/>
    <w:rsid w:val="00E16D3C"/>
    <w:rsid w:val="00E1788E"/>
    <w:rsid w:val="00E229C0"/>
    <w:rsid w:val="00E2657D"/>
    <w:rsid w:val="00E27903"/>
    <w:rsid w:val="00E35C10"/>
    <w:rsid w:val="00E371EF"/>
    <w:rsid w:val="00E37A17"/>
    <w:rsid w:val="00E4093B"/>
    <w:rsid w:val="00E4107F"/>
    <w:rsid w:val="00E472A8"/>
    <w:rsid w:val="00E5446C"/>
    <w:rsid w:val="00E66E80"/>
    <w:rsid w:val="00E71B64"/>
    <w:rsid w:val="00E7434E"/>
    <w:rsid w:val="00E80188"/>
    <w:rsid w:val="00E8018F"/>
    <w:rsid w:val="00E835EE"/>
    <w:rsid w:val="00E91122"/>
    <w:rsid w:val="00E92DFD"/>
    <w:rsid w:val="00EA105D"/>
    <w:rsid w:val="00EA23AA"/>
    <w:rsid w:val="00EA3FDE"/>
    <w:rsid w:val="00EA408E"/>
    <w:rsid w:val="00EA694C"/>
    <w:rsid w:val="00EA7072"/>
    <w:rsid w:val="00EA7AF3"/>
    <w:rsid w:val="00EB096A"/>
    <w:rsid w:val="00EB0AD0"/>
    <w:rsid w:val="00EB2984"/>
    <w:rsid w:val="00EB3510"/>
    <w:rsid w:val="00EB4E9F"/>
    <w:rsid w:val="00EB4FCA"/>
    <w:rsid w:val="00EC582F"/>
    <w:rsid w:val="00EC5B43"/>
    <w:rsid w:val="00EC76CD"/>
    <w:rsid w:val="00ED2A76"/>
    <w:rsid w:val="00ED2DB9"/>
    <w:rsid w:val="00EE0BBC"/>
    <w:rsid w:val="00EE3E7E"/>
    <w:rsid w:val="00EE7498"/>
    <w:rsid w:val="00EF2A5A"/>
    <w:rsid w:val="00EF3070"/>
    <w:rsid w:val="00EF3825"/>
    <w:rsid w:val="00EF3E23"/>
    <w:rsid w:val="00EF6476"/>
    <w:rsid w:val="00EF7284"/>
    <w:rsid w:val="00F01630"/>
    <w:rsid w:val="00F01C94"/>
    <w:rsid w:val="00F02A61"/>
    <w:rsid w:val="00F03195"/>
    <w:rsid w:val="00F057E8"/>
    <w:rsid w:val="00F0656F"/>
    <w:rsid w:val="00F10AC4"/>
    <w:rsid w:val="00F10B53"/>
    <w:rsid w:val="00F11536"/>
    <w:rsid w:val="00F118BA"/>
    <w:rsid w:val="00F1693E"/>
    <w:rsid w:val="00F16C2A"/>
    <w:rsid w:val="00F238A0"/>
    <w:rsid w:val="00F26CC9"/>
    <w:rsid w:val="00F35E1F"/>
    <w:rsid w:val="00F41D2F"/>
    <w:rsid w:val="00F422B5"/>
    <w:rsid w:val="00F50986"/>
    <w:rsid w:val="00F57C08"/>
    <w:rsid w:val="00F57D17"/>
    <w:rsid w:val="00F61455"/>
    <w:rsid w:val="00F6173A"/>
    <w:rsid w:val="00F62313"/>
    <w:rsid w:val="00F631F2"/>
    <w:rsid w:val="00F63A92"/>
    <w:rsid w:val="00F64406"/>
    <w:rsid w:val="00F67CFD"/>
    <w:rsid w:val="00F7391B"/>
    <w:rsid w:val="00F771B0"/>
    <w:rsid w:val="00F85CF4"/>
    <w:rsid w:val="00F85F4C"/>
    <w:rsid w:val="00F86F19"/>
    <w:rsid w:val="00F90C66"/>
    <w:rsid w:val="00F961C5"/>
    <w:rsid w:val="00FA20F1"/>
    <w:rsid w:val="00FA3C22"/>
    <w:rsid w:val="00FA5F98"/>
    <w:rsid w:val="00FA70B5"/>
    <w:rsid w:val="00FB0465"/>
    <w:rsid w:val="00FB26CF"/>
    <w:rsid w:val="00FB2831"/>
    <w:rsid w:val="00FC3BD5"/>
    <w:rsid w:val="00FC4593"/>
    <w:rsid w:val="00FC4F59"/>
    <w:rsid w:val="00FC6485"/>
    <w:rsid w:val="00FC7474"/>
    <w:rsid w:val="00FD4914"/>
    <w:rsid w:val="00FE4D58"/>
    <w:rsid w:val="00FE5A69"/>
    <w:rsid w:val="00FF0126"/>
    <w:rsid w:val="00FF1827"/>
    <w:rsid w:val="00FF360D"/>
    <w:rsid w:val="00FF426E"/>
    <w:rsid w:val="00FF4316"/>
    <w:rsid w:val="00FF4AAB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AC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Times New Roman" w:hAnsi="Palatino Linotype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99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next w:val="BodyText"/>
    <w:semiHidden/>
    <w:qFormat/>
    <w:rsid w:val="00E1788E"/>
    <w:pPr>
      <w:spacing w:after="180"/>
    </w:pPr>
  </w:style>
  <w:style w:type="paragraph" w:styleId="Heading1">
    <w:name w:val="heading 1"/>
    <w:next w:val="BodyText"/>
    <w:semiHidden/>
    <w:rsid w:val="0089786E"/>
    <w:pPr>
      <w:pageBreakBefore/>
      <w:widowControl w:val="0"/>
      <w:numPr>
        <w:numId w:val="8"/>
      </w:numPr>
      <w:pBdr>
        <w:bottom w:val="single" w:sz="12" w:space="6" w:color="808080" w:themeColor="background1" w:themeShade="80"/>
      </w:pBdr>
      <w:tabs>
        <w:tab w:val="left" w:pos="709"/>
      </w:tabs>
      <w:suppressAutoHyphens/>
      <w:spacing w:before="1440" w:after="960"/>
      <w:ind w:left="567" w:hanging="567"/>
      <w:outlineLvl w:val="0"/>
    </w:pPr>
    <w:rPr>
      <w:rFonts w:ascii="Arial" w:hAnsi="Arial" w:cs="Arial"/>
      <w:b/>
      <w:bCs/>
      <w:color w:val="397BB1"/>
      <w:kern w:val="32"/>
      <w:sz w:val="44"/>
      <w:szCs w:val="44"/>
    </w:rPr>
  </w:style>
  <w:style w:type="paragraph" w:styleId="Heading2">
    <w:name w:val="heading 2"/>
    <w:next w:val="BodyText"/>
    <w:semiHidden/>
    <w:rsid w:val="0089786E"/>
    <w:pPr>
      <w:keepNext/>
      <w:keepLines/>
      <w:numPr>
        <w:ilvl w:val="1"/>
        <w:numId w:val="8"/>
      </w:numPr>
      <w:shd w:val="solid" w:color="FFFFFF" w:fill="FFFFFF"/>
      <w:tabs>
        <w:tab w:val="clear" w:pos="993"/>
        <w:tab w:val="num" w:pos="709"/>
      </w:tabs>
      <w:spacing w:before="360" w:after="200"/>
      <w:ind w:left="709" w:hanging="709"/>
      <w:outlineLvl w:val="1"/>
    </w:pPr>
    <w:rPr>
      <w:rFonts w:ascii="Arial" w:hAnsi="Arial" w:cs="Arial"/>
      <w:b/>
      <w:iCs/>
      <w:color w:val="397BB1"/>
      <w:kern w:val="32"/>
      <w:sz w:val="32"/>
      <w:szCs w:val="32"/>
    </w:rPr>
  </w:style>
  <w:style w:type="paragraph" w:styleId="Heading3">
    <w:name w:val="heading 3"/>
    <w:aliases w:val="Heading3"/>
    <w:basedOn w:val="Heading3numb"/>
    <w:next w:val="BodyText"/>
    <w:link w:val="Heading3Char"/>
    <w:semiHidden/>
    <w:rsid w:val="001A7822"/>
    <w:pPr>
      <w:outlineLvl w:val="2"/>
    </w:pPr>
  </w:style>
  <w:style w:type="paragraph" w:styleId="Heading4">
    <w:name w:val="heading 4"/>
    <w:basedOn w:val="Heading1"/>
    <w:next w:val="BodyText"/>
    <w:link w:val="Heading4Char"/>
    <w:qFormat/>
    <w:rsid w:val="0089786E"/>
    <w:pPr>
      <w:keepNext/>
      <w:pageBreakBefore w:val="0"/>
      <w:numPr>
        <w:numId w:val="0"/>
      </w:numPr>
      <w:pBdr>
        <w:bottom w:val="none" w:sz="0" w:space="0" w:color="auto"/>
      </w:pBdr>
      <w:spacing w:before="360" w:after="200"/>
      <w:ind w:right="74"/>
      <w:outlineLvl w:val="3"/>
    </w:pPr>
    <w:rPr>
      <w:bCs w:val="0"/>
      <w:color w:val="777777"/>
      <w:sz w:val="24"/>
      <w:szCs w:val="24"/>
    </w:rPr>
  </w:style>
  <w:style w:type="paragraph" w:styleId="Heading5">
    <w:name w:val="heading 5"/>
    <w:basedOn w:val="Heading4"/>
    <w:next w:val="BodyText"/>
    <w:link w:val="Heading5Char"/>
    <w:qFormat/>
    <w:rsid w:val="0089786E"/>
    <w:pPr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semiHidden/>
    <w:qFormat/>
    <w:rsid w:val="00E4107F"/>
    <w:pPr>
      <w:spacing w:before="240"/>
      <w:outlineLvl w:val="5"/>
    </w:pPr>
    <w:rPr>
      <w:rFonts w:ascii="Times New Roman" w:hAnsi="Times New Roman"/>
      <w:b/>
      <w:bCs/>
      <w:szCs w:val="22"/>
      <w:lang w:val="en-US"/>
    </w:rPr>
  </w:style>
  <w:style w:type="paragraph" w:styleId="Heading7">
    <w:name w:val="heading 7"/>
    <w:basedOn w:val="Normal"/>
    <w:next w:val="Normal"/>
    <w:semiHidden/>
    <w:qFormat/>
    <w:rsid w:val="00E4107F"/>
    <w:pPr>
      <w:spacing w:before="240"/>
      <w:outlineLvl w:val="6"/>
    </w:pPr>
    <w:rPr>
      <w:rFonts w:ascii="Times New Roman" w:hAnsi="Times New Roman"/>
      <w:lang w:val="en-US"/>
    </w:rPr>
  </w:style>
  <w:style w:type="paragraph" w:styleId="Heading8">
    <w:name w:val="heading 8"/>
    <w:basedOn w:val="Normal"/>
    <w:next w:val="Normal"/>
    <w:semiHidden/>
    <w:qFormat/>
    <w:rsid w:val="00E4107F"/>
    <w:pPr>
      <w:spacing w:before="240"/>
      <w:outlineLvl w:val="7"/>
    </w:pPr>
    <w:rPr>
      <w:rFonts w:ascii="Times New Roman" w:hAnsi="Times New Roman"/>
      <w:i/>
      <w:iCs/>
      <w:lang w:val="en-US"/>
    </w:rPr>
  </w:style>
  <w:style w:type="paragraph" w:styleId="Heading9">
    <w:name w:val="heading 9"/>
    <w:basedOn w:val="Normal"/>
    <w:next w:val="Normal"/>
    <w:semiHidden/>
    <w:qFormat/>
    <w:rsid w:val="00E4107F"/>
    <w:pPr>
      <w:spacing w:before="240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 Box"/>
    <w:basedOn w:val="BodyText"/>
    <w:rsid w:val="00E1788E"/>
    <w:pPr>
      <w:spacing w:after="0"/>
      <w:jc w:val="center"/>
    </w:pPr>
    <w:rPr>
      <w:rFonts w:asciiTheme="minorHAnsi" w:hAnsiTheme="minorHAnsi"/>
      <w:sz w:val="22"/>
    </w:rPr>
  </w:style>
  <w:style w:type="table" w:styleId="TableTheme">
    <w:name w:val="Table Theme"/>
    <w:basedOn w:val="TableNormal"/>
    <w:semiHidden/>
    <w:rsid w:val="00845599"/>
    <w:pPr>
      <w:spacing w:before="60" w:after="60"/>
    </w:pPr>
    <w:rPr>
      <w:sz w:val="22"/>
    </w:rPr>
    <w:tblPr>
      <w:tblStyleRowBandSize w:val="1"/>
      <w:tblStyleColBandSize w:val="1"/>
      <w:tblInd w:w="113" w:type="dxa"/>
    </w:tblPr>
    <w:trPr>
      <w:cantSplit/>
    </w:trPr>
    <w:tcPr>
      <w:vAlign w:val="center"/>
    </w:tcPr>
    <w:tblStylePr w:type="firstRow">
      <w:pPr>
        <w:wordWrap/>
        <w:spacing w:beforeLines="0" w:before="60" w:beforeAutospacing="0" w:afterLines="0" w:after="60" w:afterAutospacing="0"/>
      </w:pPr>
      <w:rPr>
        <w:rFonts w:ascii="Arial Unicode MS" w:hAnsi="Arial Unicode MS"/>
        <w:b/>
        <w:sz w:val="22"/>
      </w:rPr>
      <w:tblPr/>
      <w:tcPr>
        <w:tcBorders>
          <w:bottom w:val="single" w:sz="4" w:space="0" w:color="auto"/>
        </w:tcBorders>
      </w:tcPr>
    </w:tblStylePr>
    <w:tblStylePr w:type="lastRow">
      <w:pPr>
        <w:wordWrap/>
        <w:spacing w:beforeLines="0" w:before="60" w:beforeAutospacing="0" w:afterLines="0" w:after="60" w:afterAutospacing="0"/>
      </w:p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60" w:beforeAutospacing="0" w:afterLines="0" w:after="60" w:afterAutospacing="0"/>
        <w:ind w:leftChars="0" w:left="-113"/>
      </w:pPr>
      <w:rPr>
        <w:rFonts w:ascii="Arial Unicode MS" w:hAnsi="Arial Unicode MS"/>
        <w:sz w:val="22"/>
      </w:rPr>
      <w:tblPr/>
      <w:trPr>
        <w:cantSplit w:val="0"/>
      </w:trPr>
    </w:tblStylePr>
    <w:tblStylePr w:type="lastCol">
      <w:pPr>
        <w:wordWrap/>
        <w:spacing w:beforeLines="0" w:before="60" w:beforeAutospacing="0" w:afterLines="0" w:after="60" w:afterAutospacing="0"/>
      </w:pPr>
    </w:tblStylePr>
    <w:tblStylePr w:type="neCell">
      <w:pPr>
        <w:wordWrap/>
        <w:spacing w:beforeLines="0" w:before="60" w:beforeAutospacing="0" w:afterLines="0" w:after="60" w:afterAutospacing="0"/>
      </w:pPr>
    </w:tblStylePr>
    <w:tblStylePr w:type="nwCell">
      <w:pPr>
        <w:wordWrap/>
        <w:spacing w:beforeLines="0" w:before="60" w:beforeAutospacing="0" w:afterLines="0" w:after="60" w:afterAutospacing="0"/>
      </w:pPr>
    </w:tblStylePr>
    <w:tblStylePr w:type="seCell">
      <w:pPr>
        <w:wordWrap/>
        <w:spacing w:beforeLines="0" w:before="60" w:beforeAutospacing="0" w:afterLines="0" w:after="60" w:afterAutospacing="0"/>
      </w:pPr>
    </w:tblStylePr>
    <w:tblStylePr w:type="swCell">
      <w:pPr>
        <w:wordWrap/>
        <w:spacing w:beforeLines="0" w:before="60" w:beforeAutospacing="0" w:afterLines="0" w:after="60" w:afterAutospacing="0"/>
      </w:pPr>
    </w:tblStylePr>
  </w:style>
  <w:style w:type="numbering" w:styleId="111111">
    <w:name w:val="Outline List 2"/>
    <w:basedOn w:val="NoList"/>
    <w:semiHidden/>
    <w:rsid w:val="00845599"/>
    <w:pPr>
      <w:numPr>
        <w:numId w:val="1"/>
      </w:numPr>
    </w:pPr>
  </w:style>
  <w:style w:type="numbering" w:styleId="1ai">
    <w:name w:val="Outline List 1"/>
    <w:basedOn w:val="NoList"/>
    <w:semiHidden/>
    <w:rsid w:val="00845599"/>
    <w:pPr>
      <w:numPr>
        <w:numId w:val="2"/>
      </w:numPr>
    </w:pPr>
  </w:style>
  <w:style w:type="numbering" w:styleId="ArticleSection">
    <w:name w:val="Outline List 3"/>
    <w:basedOn w:val="NoList"/>
    <w:semiHidden/>
    <w:rsid w:val="00845599"/>
    <w:pPr>
      <w:numPr>
        <w:numId w:val="3"/>
      </w:numPr>
    </w:pPr>
  </w:style>
  <w:style w:type="paragraph" w:styleId="BodyText2">
    <w:name w:val="Body Text 2"/>
    <w:basedOn w:val="Normal"/>
    <w:semiHidden/>
    <w:rsid w:val="00845599"/>
    <w:pPr>
      <w:spacing w:after="120" w:line="480" w:lineRule="auto"/>
    </w:pPr>
  </w:style>
  <w:style w:type="paragraph" w:styleId="BodyText3">
    <w:name w:val="Body Text 3"/>
    <w:basedOn w:val="Normal"/>
    <w:semiHidden/>
    <w:rsid w:val="00845599"/>
    <w:pPr>
      <w:spacing w:after="120"/>
    </w:pPr>
    <w:rPr>
      <w:sz w:val="16"/>
      <w:szCs w:val="16"/>
    </w:rPr>
  </w:style>
  <w:style w:type="paragraph" w:styleId="BodyText">
    <w:name w:val="Body Text"/>
    <w:link w:val="BodyTextChar"/>
    <w:uiPriority w:val="99"/>
    <w:rsid w:val="001A7822"/>
    <w:pPr>
      <w:spacing w:after="180"/>
    </w:pPr>
    <w:rPr>
      <w:szCs w:val="22"/>
    </w:rPr>
  </w:style>
  <w:style w:type="paragraph" w:styleId="BodyTextFirstIndent">
    <w:name w:val="Body Text First Indent"/>
    <w:basedOn w:val="BodyText"/>
    <w:semiHidden/>
    <w:rsid w:val="00845599"/>
    <w:pPr>
      <w:spacing w:after="120"/>
      <w:ind w:firstLine="210"/>
    </w:pPr>
    <w:rPr>
      <w:sz w:val="23"/>
      <w:szCs w:val="24"/>
      <w:lang w:eastAsia="en-US"/>
    </w:rPr>
  </w:style>
  <w:style w:type="paragraph" w:styleId="BodyTextIndent">
    <w:name w:val="Body Text Indent"/>
    <w:basedOn w:val="Normal"/>
    <w:semiHidden/>
    <w:rsid w:val="00845599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45599"/>
    <w:pPr>
      <w:ind w:firstLine="210"/>
    </w:pPr>
  </w:style>
  <w:style w:type="paragraph" w:styleId="BodyTextIndent2">
    <w:name w:val="Body Text Indent 2"/>
    <w:basedOn w:val="Normal"/>
    <w:semiHidden/>
    <w:rsid w:val="00845599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45599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BodyText"/>
    <w:next w:val="TableIES"/>
    <w:link w:val="CaptionChar"/>
    <w:qFormat/>
    <w:rsid w:val="00E1788E"/>
    <w:pPr>
      <w:pBdr>
        <w:top w:val="single" w:sz="6" w:space="1" w:color="397BB1"/>
      </w:pBdr>
      <w:spacing w:before="320" w:after="240"/>
    </w:pPr>
    <w:rPr>
      <w:rFonts w:asciiTheme="minorHAnsi" w:hAnsiTheme="minorHAnsi"/>
      <w:b/>
      <w:bCs/>
      <w:color w:val="636363" w:themeColor="text1" w:themeTint="D9"/>
      <w:sz w:val="22"/>
    </w:rPr>
  </w:style>
  <w:style w:type="paragraph" w:styleId="Closing">
    <w:name w:val="Closing"/>
    <w:basedOn w:val="Normal"/>
    <w:semiHidden/>
    <w:rsid w:val="00845599"/>
    <w:pPr>
      <w:ind w:left="4252"/>
    </w:pPr>
  </w:style>
  <w:style w:type="paragraph" w:styleId="Date">
    <w:name w:val="Date"/>
    <w:basedOn w:val="Normal"/>
    <w:next w:val="Normal"/>
    <w:semiHidden/>
    <w:rsid w:val="00845599"/>
  </w:style>
  <w:style w:type="paragraph" w:styleId="E-mailSignature">
    <w:name w:val="E-mail Signature"/>
    <w:basedOn w:val="Normal"/>
    <w:semiHidden/>
    <w:rsid w:val="00845599"/>
  </w:style>
  <w:style w:type="character" w:styleId="Emphasis">
    <w:name w:val="Emphasis"/>
    <w:semiHidden/>
    <w:qFormat/>
    <w:rsid w:val="00E4107F"/>
    <w:rPr>
      <w:i/>
      <w:iCs/>
    </w:rPr>
  </w:style>
  <w:style w:type="paragraph" w:styleId="EnvelopeAddress">
    <w:name w:val="envelope address"/>
    <w:basedOn w:val="Normal"/>
    <w:semiHidden/>
    <w:rsid w:val="008455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84559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845599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45599"/>
  </w:style>
  <w:style w:type="paragraph" w:styleId="HTMLAddress">
    <w:name w:val="HTML Address"/>
    <w:basedOn w:val="Normal"/>
    <w:semiHidden/>
    <w:rsid w:val="00845599"/>
    <w:rPr>
      <w:i/>
      <w:iCs/>
    </w:rPr>
  </w:style>
  <w:style w:type="character" w:styleId="HTMLCite">
    <w:name w:val="HTML Cite"/>
    <w:semiHidden/>
    <w:rsid w:val="00845599"/>
    <w:rPr>
      <w:i/>
      <w:iCs/>
    </w:rPr>
  </w:style>
  <w:style w:type="character" w:styleId="HTMLCode">
    <w:name w:val="HTML Code"/>
    <w:semiHidden/>
    <w:rsid w:val="008455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45599"/>
    <w:rPr>
      <w:i/>
      <w:iCs/>
    </w:rPr>
  </w:style>
  <w:style w:type="character" w:styleId="HTMLKeyboard">
    <w:name w:val="HTML Keyboard"/>
    <w:semiHidden/>
    <w:rsid w:val="008455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45599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45599"/>
    <w:rPr>
      <w:rFonts w:ascii="Courier New" w:hAnsi="Courier New" w:cs="Courier New"/>
    </w:rPr>
  </w:style>
  <w:style w:type="character" w:styleId="HTMLTypewriter">
    <w:name w:val="HTML Typewriter"/>
    <w:semiHidden/>
    <w:rsid w:val="008455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45599"/>
    <w:rPr>
      <w:i/>
      <w:iCs/>
    </w:rPr>
  </w:style>
  <w:style w:type="character" w:styleId="Hyperlink">
    <w:name w:val="Hyperlink"/>
    <w:uiPriority w:val="99"/>
    <w:rsid w:val="00F62313"/>
    <w:rPr>
      <w:color w:val="0000FF"/>
      <w:u w:val="single"/>
    </w:rPr>
  </w:style>
  <w:style w:type="character" w:styleId="LineNumber">
    <w:name w:val="line number"/>
    <w:basedOn w:val="DefaultParagraphFont"/>
    <w:semiHidden/>
    <w:rsid w:val="00845599"/>
  </w:style>
  <w:style w:type="paragraph" w:styleId="List">
    <w:name w:val="List"/>
    <w:basedOn w:val="Normal"/>
    <w:semiHidden/>
    <w:rsid w:val="00845599"/>
    <w:pPr>
      <w:ind w:left="283" w:hanging="283"/>
    </w:pPr>
  </w:style>
  <w:style w:type="paragraph" w:styleId="List2">
    <w:name w:val="List 2"/>
    <w:basedOn w:val="Normal"/>
    <w:semiHidden/>
    <w:rsid w:val="00845599"/>
    <w:pPr>
      <w:ind w:left="566" w:hanging="283"/>
    </w:pPr>
  </w:style>
  <w:style w:type="paragraph" w:styleId="List3">
    <w:name w:val="List 3"/>
    <w:basedOn w:val="Normal"/>
    <w:semiHidden/>
    <w:rsid w:val="00845599"/>
    <w:pPr>
      <w:spacing w:after="0"/>
      <w:ind w:left="849" w:hanging="283"/>
    </w:pPr>
    <w:rPr>
      <w:rFonts w:ascii="Times New Roman" w:hAnsi="Times New Roman"/>
      <w:lang w:val="en-US"/>
    </w:rPr>
  </w:style>
  <w:style w:type="paragraph" w:styleId="List4">
    <w:name w:val="List 4"/>
    <w:basedOn w:val="Normal"/>
    <w:semiHidden/>
    <w:rsid w:val="00845599"/>
    <w:pPr>
      <w:spacing w:after="0"/>
      <w:ind w:left="1132" w:hanging="283"/>
    </w:pPr>
    <w:rPr>
      <w:rFonts w:ascii="Times New Roman" w:hAnsi="Times New Roman"/>
      <w:lang w:val="en-US"/>
    </w:rPr>
  </w:style>
  <w:style w:type="paragraph" w:styleId="List5">
    <w:name w:val="List 5"/>
    <w:basedOn w:val="Normal"/>
    <w:semiHidden/>
    <w:rsid w:val="00845599"/>
    <w:pPr>
      <w:spacing w:after="0"/>
      <w:ind w:left="1415" w:hanging="283"/>
    </w:pPr>
    <w:rPr>
      <w:rFonts w:ascii="Times New Roman" w:hAnsi="Times New Roman"/>
      <w:lang w:val="en-US"/>
    </w:rPr>
  </w:style>
  <w:style w:type="paragraph" w:styleId="ListContinue">
    <w:name w:val="List Continue"/>
    <w:basedOn w:val="Normal"/>
    <w:semiHidden/>
    <w:rsid w:val="00845599"/>
    <w:pPr>
      <w:spacing w:after="120"/>
      <w:ind w:left="283"/>
    </w:pPr>
  </w:style>
  <w:style w:type="paragraph" w:styleId="ListContinue2">
    <w:name w:val="List Continue 2"/>
    <w:basedOn w:val="Normal"/>
    <w:semiHidden/>
    <w:rsid w:val="00845599"/>
    <w:pPr>
      <w:spacing w:after="120"/>
      <w:ind w:left="566"/>
    </w:pPr>
    <w:rPr>
      <w:rFonts w:ascii="Times New Roman" w:hAnsi="Times New Roman"/>
      <w:lang w:val="en-US"/>
    </w:rPr>
  </w:style>
  <w:style w:type="paragraph" w:styleId="ListContinue3">
    <w:name w:val="List Continue 3"/>
    <w:basedOn w:val="Normal"/>
    <w:semiHidden/>
    <w:rsid w:val="00845599"/>
    <w:pPr>
      <w:spacing w:after="120"/>
      <w:ind w:left="849"/>
    </w:pPr>
    <w:rPr>
      <w:rFonts w:ascii="Times New Roman" w:hAnsi="Times New Roman"/>
      <w:lang w:val="en-US"/>
    </w:rPr>
  </w:style>
  <w:style w:type="paragraph" w:styleId="ListContinue4">
    <w:name w:val="List Continue 4"/>
    <w:basedOn w:val="Normal"/>
    <w:semiHidden/>
    <w:rsid w:val="00845599"/>
    <w:pPr>
      <w:spacing w:after="120"/>
      <w:ind w:left="1132"/>
    </w:pPr>
    <w:rPr>
      <w:rFonts w:ascii="Times New Roman" w:hAnsi="Times New Roman"/>
      <w:lang w:val="en-US"/>
    </w:rPr>
  </w:style>
  <w:style w:type="paragraph" w:styleId="ListContinue5">
    <w:name w:val="List Continue 5"/>
    <w:basedOn w:val="Normal"/>
    <w:semiHidden/>
    <w:rsid w:val="00845599"/>
    <w:pPr>
      <w:spacing w:after="120"/>
      <w:ind w:left="1415"/>
    </w:pPr>
    <w:rPr>
      <w:rFonts w:ascii="Times New Roman" w:hAnsi="Times New Roman"/>
      <w:lang w:val="en-US"/>
    </w:rPr>
  </w:style>
  <w:style w:type="paragraph" w:styleId="ListNumber3">
    <w:name w:val="List Number 3"/>
    <w:basedOn w:val="BodyText"/>
    <w:qFormat/>
    <w:rsid w:val="00E4107F"/>
    <w:pPr>
      <w:numPr>
        <w:numId w:val="39"/>
      </w:numPr>
      <w:suppressAutoHyphens/>
    </w:pPr>
    <w:rPr>
      <w:szCs w:val="24"/>
    </w:rPr>
  </w:style>
  <w:style w:type="paragraph" w:styleId="ListNumber4">
    <w:name w:val="List Number 4"/>
    <w:basedOn w:val="Normal"/>
    <w:semiHidden/>
    <w:rsid w:val="00845599"/>
    <w:pPr>
      <w:numPr>
        <w:numId w:val="6"/>
      </w:numPr>
    </w:pPr>
    <w:rPr>
      <w:rFonts w:ascii="Times New Roman" w:hAnsi="Times New Roman"/>
      <w:lang w:val="en-US"/>
    </w:rPr>
  </w:style>
  <w:style w:type="paragraph" w:styleId="ListNumber5">
    <w:name w:val="List Number 5"/>
    <w:basedOn w:val="Normal"/>
    <w:semiHidden/>
    <w:rsid w:val="00845599"/>
    <w:pPr>
      <w:numPr>
        <w:numId w:val="7"/>
      </w:numPr>
    </w:pPr>
    <w:rPr>
      <w:rFonts w:ascii="Times New Roman" w:hAnsi="Times New Roman"/>
      <w:lang w:val="en-US"/>
    </w:rPr>
  </w:style>
  <w:style w:type="paragraph" w:styleId="MessageHeader">
    <w:name w:val="Message Header"/>
    <w:basedOn w:val="Normal"/>
    <w:semiHidden/>
    <w:rsid w:val="008455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845599"/>
    <w:rPr>
      <w:rFonts w:ascii="Times New Roman" w:hAnsi="Times New Roman"/>
    </w:rPr>
  </w:style>
  <w:style w:type="paragraph" w:styleId="NormalIndent">
    <w:name w:val="Normal Indent"/>
    <w:basedOn w:val="Normal"/>
    <w:semiHidden/>
    <w:rsid w:val="00845599"/>
    <w:pPr>
      <w:ind w:left="567"/>
    </w:pPr>
  </w:style>
  <w:style w:type="paragraph" w:styleId="NoteHeading">
    <w:name w:val="Note Heading"/>
    <w:basedOn w:val="Normal"/>
    <w:next w:val="Normal"/>
    <w:semiHidden/>
    <w:rsid w:val="00845599"/>
  </w:style>
  <w:style w:type="paragraph" w:styleId="PlainText">
    <w:name w:val="Plain Text"/>
    <w:basedOn w:val="Normal"/>
    <w:semiHidden/>
    <w:rsid w:val="0084559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845599"/>
  </w:style>
  <w:style w:type="paragraph" w:styleId="Signature">
    <w:name w:val="Signature"/>
    <w:basedOn w:val="Normal"/>
    <w:semiHidden/>
    <w:rsid w:val="00845599"/>
    <w:pPr>
      <w:ind w:left="4252"/>
    </w:pPr>
  </w:style>
  <w:style w:type="character" w:styleId="Strong">
    <w:name w:val="Strong"/>
    <w:semiHidden/>
    <w:qFormat/>
    <w:rsid w:val="00E4107F"/>
    <w:rPr>
      <w:b/>
      <w:bCs/>
    </w:rPr>
  </w:style>
  <w:style w:type="table" w:styleId="Table3Deffects1">
    <w:name w:val="Table 3D effects 1"/>
    <w:basedOn w:val="TableNormal"/>
    <w:semiHidden/>
    <w:rsid w:val="008455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455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455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455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455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455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4559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455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4559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4559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4559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455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4559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4559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4559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455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455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6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455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4559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4559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4559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455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455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4559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4559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455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455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4559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455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455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455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455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455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455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4559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455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455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455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455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84559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455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4559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semiHidden/>
    <w:rsid w:val="00845599"/>
    <w:pPr>
      <w:spacing w:after="120"/>
      <w:ind w:left="1440" w:right="1440"/>
    </w:pPr>
    <w:rPr>
      <w:rFonts w:ascii="Times New Roman" w:hAnsi="Times New Roman"/>
      <w:lang w:val="en-US"/>
    </w:rPr>
  </w:style>
  <w:style w:type="paragraph" w:styleId="ListBullet">
    <w:name w:val="List Bullet"/>
    <w:basedOn w:val="BodyText"/>
    <w:qFormat/>
    <w:rsid w:val="00E4107F"/>
    <w:pPr>
      <w:numPr>
        <w:numId w:val="34"/>
      </w:numPr>
    </w:pPr>
  </w:style>
  <w:style w:type="paragraph" w:styleId="Bibliography">
    <w:name w:val="Bibliography"/>
    <w:basedOn w:val="BodyText"/>
    <w:semiHidden/>
    <w:rsid w:val="00F62313"/>
    <w:pPr>
      <w:ind w:left="425" w:hanging="425"/>
    </w:pPr>
  </w:style>
  <w:style w:type="paragraph" w:styleId="TOC4">
    <w:name w:val="toc 4"/>
    <w:basedOn w:val="Normal"/>
    <w:next w:val="Normal"/>
    <w:autoRedefine/>
    <w:semiHidden/>
    <w:rsid w:val="00845599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customStyle="1" w:styleId="Boxedbullet">
    <w:name w:val="Boxed bullet"/>
    <w:basedOn w:val="Boxedpara"/>
    <w:semiHidden/>
    <w:rsid w:val="0091683C"/>
    <w:pPr>
      <w:numPr>
        <w:numId w:val="15"/>
      </w:numPr>
    </w:pPr>
  </w:style>
  <w:style w:type="paragraph" w:customStyle="1" w:styleId="Boxedlist">
    <w:name w:val="Boxed list"/>
    <w:basedOn w:val="Boxedpara"/>
    <w:semiHidden/>
    <w:rsid w:val="00F62313"/>
    <w:pPr>
      <w:numPr>
        <w:numId w:val="16"/>
      </w:numPr>
    </w:pPr>
  </w:style>
  <w:style w:type="paragraph" w:customStyle="1" w:styleId="Boxedpara">
    <w:name w:val="Boxed para"/>
    <w:basedOn w:val="BodyText"/>
    <w:link w:val="BoxedparaChar"/>
    <w:semiHidden/>
    <w:rsid w:val="005165CA"/>
    <w:pPr>
      <w:pBdr>
        <w:top w:val="single" w:sz="6" w:space="6" w:color="397BB1"/>
        <w:left w:val="single" w:sz="6" w:space="6" w:color="397BB1"/>
        <w:bottom w:val="single" w:sz="6" w:space="6" w:color="397BB1"/>
        <w:right w:val="single" w:sz="6" w:space="6" w:color="397BB1"/>
      </w:pBdr>
      <w:ind w:left="170"/>
    </w:pPr>
    <w:rPr>
      <w:rFonts w:ascii="Trebuchet MS" w:hAnsi="Trebuchet MS"/>
      <w:sz w:val="22"/>
      <w:szCs w:val="19"/>
    </w:rPr>
  </w:style>
  <w:style w:type="paragraph" w:styleId="Footer">
    <w:name w:val="footer"/>
    <w:basedOn w:val="BodyText"/>
    <w:semiHidden/>
    <w:rsid w:val="00845599"/>
    <w:pPr>
      <w:suppressAutoHyphens/>
      <w:ind w:right="1440"/>
    </w:pPr>
    <w:rPr>
      <w:sz w:val="22"/>
    </w:rPr>
  </w:style>
  <w:style w:type="paragraph" w:styleId="Header">
    <w:name w:val="header"/>
    <w:basedOn w:val="BodyText"/>
    <w:semiHidden/>
    <w:rsid w:val="00845599"/>
    <w:pPr>
      <w:framePr w:wrap="notBeside" w:vAnchor="text" w:hAnchor="text" w:y="1"/>
      <w:suppressAutoHyphens/>
      <w:ind w:right="1440"/>
    </w:pPr>
    <w:rPr>
      <w:rFonts w:ascii="Trebuchet MS" w:hAnsi="Trebuchet MS"/>
      <w:sz w:val="22"/>
      <w:szCs w:val="20"/>
    </w:rPr>
  </w:style>
  <w:style w:type="paragraph" w:styleId="ListBullet2">
    <w:name w:val="List Bullet 2"/>
    <w:basedOn w:val="BodyText"/>
    <w:qFormat/>
    <w:rsid w:val="00E4107F"/>
    <w:pPr>
      <w:numPr>
        <w:numId w:val="36"/>
      </w:numPr>
    </w:pPr>
  </w:style>
  <w:style w:type="paragraph" w:styleId="ListBullet3">
    <w:name w:val="List Bullet 3"/>
    <w:basedOn w:val="ListBullet"/>
    <w:link w:val="ListBullet3Char"/>
    <w:qFormat/>
    <w:rsid w:val="00E4107F"/>
    <w:pPr>
      <w:numPr>
        <w:numId w:val="20"/>
      </w:numPr>
    </w:pPr>
  </w:style>
  <w:style w:type="paragraph" w:styleId="ListNumber">
    <w:name w:val="List Number"/>
    <w:basedOn w:val="BodyText"/>
    <w:qFormat/>
    <w:rsid w:val="00E4107F"/>
    <w:pPr>
      <w:numPr>
        <w:numId w:val="35"/>
      </w:numPr>
      <w:tabs>
        <w:tab w:val="left" w:pos="397"/>
      </w:tabs>
    </w:pPr>
    <w:rPr>
      <w:rFonts w:cs="Arial"/>
    </w:rPr>
  </w:style>
  <w:style w:type="paragraph" w:styleId="ListNumber2">
    <w:name w:val="List Number 2"/>
    <w:basedOn w:val="BodyText"/>
    <w:qFormat/>
    <w:rsid w:val="00E4107F"/>
    <w:pPr>
      <w:numPr>
        <w:numId w:val="38"/>
      </w:numPr>
    </w:pPr>
    <w:rPr>
      <w:szCs w:val="24"/>
    </w:rPr>
  </w:style>
  <w:style w:type="paragraph" w:customStyle="1" w:styleId="Notes">
    <w:name w:val="Notes"/>
    <w:basedOn w:val="BodyText"/>
    <w:next w:val="BodyText"/>
    <w:qFormat/>
    <w:rsid w:val="00530EB6"/>
    <w:pPr>
      <w:spacing w:before="180"/>
    </w:pPr>
    <w:rPr>
      <w:rFonts w:asciiTheme="minorHAnsi" w:hAnsiTheme="minorHAnsi"/>
      <w:sz w:val="20"/>
    </w:rPr>
  </w:style>
  <w:style w:type="character" w:styleId="PageNumber">
    <w:name w:val="page number"/>
    <w:semiHidden/>
    <w:rsid w:val="00845599"/>
    <w:rPr>
      <w:rFonts w:ascii="Trebuchet MS" w:hAnsi="Trebuchet MS"/>
      <w:sz w:val="22"/>
      <w:szCs w:val="22"/>
      <w:lang w:val="en-GB" w:eastAsia="en-GB" w:bidi="ar-SA"/>
    </w:rPr>
  </w:style>
  <w:style w:type="paragraph" w:customStyle="1" w:styleId="Picture">
    <w:name w:val="Picture"/>
    <w:basedOn w:val="BodyText"/>
    <w:next w:val="BodyText"/>
    <w:rsid w:val="00F62313"/>
    <w:pPr>
      <w:keepNext/>
      <w:suppressAutoHyphens/>
      <w:spacing w:after="0"/>
      <w:jc w:val="center"/>
    </w:pPr>
    <w:rPr>
      <w:szCs w:val="20"/>
    </w:rPr>
  </w:style>
  <w:style w:type="paragraph" w:customStyle="1" w:styleId="Source">
    <w:name w:val="Source"/>
    <w:basedOn w:val="BodyText"/>
    <w:next w:val="BodyText"/>
    <w:qFormat/>
    <w:rsid w:val="00281732"/>
    <w:pPr>
      <w:pBdr>
        <w:bottom w:val="single" w:sz="6" w:space="1" w:color="397BB1"/>
      </w:pBdr>
      <w:spacing w:before="240" w:after="320"/>
    </w:pPr>
    <w:rPr>
      <w:rFonts w:asciiTheme="minorHAnsi" w:hAnsiTheme="minorHAnsi"/>
      <w:i/>
      <w:sz w:val="20"/>
    </w:rPr>
  </w:style>
  <w:style w:type="paragraph" w:customStyle="1" w:styleId="TableIES">
    <w:name w:val="Table IES"/>
    <w:basedOn w:val="BodyText"/>
    <w:next w:val="BodyText"/>
    <w:link w:val="TableIESChar"/>
    <w:qFormat/>
    <w:rsid w:val="00281732"/>
    <w:pPr>
      <w:spacing w:before="40" w:after="40"/>
    </w:pPr>
    <w:rPr>
      <w:rFonts w:asciiTheme="minorHAnsi" w:hAnsiTheme="minorHAnsi"/>
      <w:sz w:val="20"/>
      <w:szCs w:val="20"/>
      <w:lang w:eastAsia="en-US"/>
    </w:rPr>
  </w:style>
  <w:style w:type="table" w:customStyle="1" w:styleId="IESscratch">
    <w:name w:val="IES scratch"/>
    <w:basedOn w:val="TableNormal"/>
    <w:semiHidden/>
    <w:rsid w:val="00845599"/>
    <w:pPr>
      <w:spacing w:before="60" w:after="60"/>
    </w:pPr>
    <w:rPr>
      <w:rFonts w:ascii="Trebuchet MS" w:hAnsi="Trebuchet MS"/>
    </w:rPr>
    <w:tblPr>
      <w:tblInd w:w="113" w:type="dxa"/>
    </w:tblPr>
  </w:style>
  <w:style w:type="paragraph" w:styleId="Subtitle">
    <w:name w:val="Subtitle"/>
    <w:basedOn w:val="BodyText"/>
    <w:next w:val="Authorcover"/>
    <w:link w:val="SubtitleChar"/>
    <w:uiPriority w:val="99"/>
    <w:rsid w:val="00281732"/>
    <w:pPr>
      <w:suppressAutoHyphens/>
      <w:spacing w:after="720"/>
    </w:pPr>
    <w:rPr>
      <w:rFonts w:ascii="Arial" w:hAnsi="Arial" w:cs="Arial"/>
      <w:b/>
      <w:color w:val="5C707C"/>
      <w:sz w:val="40"/>
      <w:szCs w:val="40"/>
      <w:lang w:eastAsia="ja-JP"/>
    </w:rPr>
  </w:style>
  <w:style w:type="paragraph" w:customStyle="1" w:styleId="Shadedquote">
    <w:name w:val="Shaded quote"/>
    <w:basedOn w:val="Shadedpara"/>
    <w:semiHidden/>
    <w:rsid w:val="00675C74"/>
    <w:rPr>
      <w:i/>
    </w:rPr>
  </w:style>
  <w:style w:type="character" w:customStyle="1" w:styleId="BoxedparaChar">
    <w:name w:val="Boxed para Char"/>
    <w:link w:val="Boxedpara"/>
    <w:semiHidden/>
    <w:rsid w:val="00665D47"/>
    <w:rPr>
      <w:rFonts w:ascii="Trebuchet MS" w:hAnsi="Trebuchet MS"/>
      <w:sz w:val="22"/>
      <w:szCs w:val="19"/>
    </w:rPr>
  </w:style>
  <w:style w:type="character" w:styleId="FootnoteReference">
    <w:name w:val="footnote reference"/>
    <w:semiHidden/>
    <w:rsid w:val="00845599"/>
    <w:rPr>
      <w:rFonts w:ascii="Palatino Linotype" w:hAnsi="Palatino Linotype"/>
      <w:sz w:val="22"/>
      <w:szCs w:val="22"/>
      <w:vertAlign w:val="superscript"/>
      <w:lang w:val="en-GB" w:eastAsia="en-GB" w:bidi="ar-SA"/>
    </w:rPr>
  </w:style>
  <w:style w:type="paragraph" w:styleId="FootnoteText">
    <w:name w:val="footnote text"/>
    <w:basedOn w:val="BodyText"/>
    <w:link w:val="FootnoteTextChar"/>
    <w:qFormat/>
    <w:rsid w:val="00E4107F"/>
    <w:pPr>
      <w:widowControl w:val="0"/>
      <w:tabs>
        <w:tab w:val="left" w:pos="360"/>
        <w:tab w:val="left" w:pos="720"/>
      </w:tabs>
      <w:spacing w:before="120" w:after="0"/>
      <w:ind w:right="-17"/>
    </w:pPr>
    <w:rPr>
      <w:sz w:val="20"/>
    </w:rPr>
  </w:style>
  <w:style w:type="paragraph" w:customStyle="1" w:styleId="Boxedsubhead">
    <w:name w:val="Boxed subhead"/>
    <w:basedOn w:val="Boxedpara"/>
    <w:semiHidden/>
    <w:rsid w:val="00ED2A76"/>
    <w:pPr>
      <w:keepNext/>
      <w:keepLines/>
    </w:pPr>
    <w:rPr>
      <w:b/>
      <w:color w:val="397BB1"/>
    </w:rPr>
  </w:style>
  <w:style w:type="paragraph" w:styleId="ListBullet4">
    <w:name w:val="List Bullet 4"/>
    <w:basedOn w:val="Normal"/>
    <w:semiHidden/>
    <w:rsid w:val="00845599"/>
    <w:pPr>
      <w:numPr>
        <w:numId w:val="4"/>
      </w:numPr>
    </w:pPr>
  </w:style>
  <w:style w:type="paragraph" w:styleId="ListBullet5">
    <w:name w:val="List Bullet 5"/>
    <w:basedOn w:val="Normal"/>
    <w:semiHidden/>
    <w:rsid w:val="00845599"/>
    <w:pPr>
      <w:numPr>
        <w:numId w:val="5"/>
      </w:numPr>
    </w:pPr>
  </w:style>
  <w:style w:type="character" w:customStyle="1" w:styleId="BodyTextChar">
    <w:name w:val="Body Text Char"/>
    <w:link w:val="BodyText"/>
    <w:uiPriority w:val="99"/>
    <w:rsid w:val="001A7822"/>
    <w:rPr>
      <w:szCs w:val="22"/>
    </w:rPr>
  </w:style>
  <w:style w:type="paragraph" w:styleId="TOC1">
    <w:name w:val="toc 1"/>
    <w:next w:val="BodyText"/>
    <w:uiPriority w:val="39"/>
    <w:qFormat/>
    <w:rsid w:val="00120BA7"/>
    <w:pPr>
      <w:spacing w:before="120" w:after="120"/>
    </w:pPr>
    <w:rPr>
      <w:rFonts w:cstheme="minorHAnsi"/>
      <w:b/>
      <w:bCs/>
      <w:sz w:val="22"/>
      <w:szCs w:val="20"/>
    </w:rPr>
  </w:style>
  <w:style w:type="paragraph" w:styleId="TOC2">
    <w:name w:val="toc 2"/>
    <w:basedOn w:val="TOC1"/>
    <w:uiPriority w:val="39"/>
    <w:rsid w:val="0063072B"/>
    <w:pPr>
      <w:spacing w:before="0" w:after="0"/>
      <w:ind w:left="240"/>
    </w:pPr>
    <w:rPr>
      <w:b w:val="0"/>
      <w:bCs w:val="0"/>
    </w:rPr>
  </w:style>
  <w:style w:type="paragraph" w:styleId="TOC3">
    <w:name w:val="toc 3"/>
    <w:basedOn w:val="TOC2"/>
    <w:uiPriority w:val="39"/>
    <w:rsid w:val="00120BA7"/>
    <w:pPr>
      <w:ind w:left="480"/>
    </w:pPr>
    <w:rPr>
      <w:i/>
      <w:iCs/>
    </w:rPr>
  </w:style>
  <w:style w:type="paragraph" w:styleId="TOC5">
    <w:name w:val="toc 5"/>
    <w:basedOn w:val="Normal"/>
    <w:next w:val="Normal"/>
    <w:autoRedefine/>
    <w:semiHidden/>
    <w:rsid w:val="00845599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845599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845599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845599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845599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Author">
    <w:name w:val="Author"/>
    <w:basedOn w:val="Normal"/>
    <w:semiHidden/>
    <w:rsid w:val="005E0F28"/>
    <w:pPr>
      <w:widowControl w:val="0"/>
      <w:spacing w:after="120"/>
    </w:pPr>
    <w:rPr>
      <w:rFonts w:ascii="Trebuchet MS" w:hAnsi="Trebuchet MS" w:cs="Arial"/>
      <w:bCs/>
      <w:kern w:val="28"/>
      <w:sz w:val="30"/>
      <w:szCs w:val="52"/>
    </w:rPr>
  </w:style>
  <w:style w:type="paragraph" w:styleId="BalloonText">
    <w:name w:val="Balloon Text"/>
    <w:basedOn w:val="Normal"/>
    <w:semiHidden/>
    <w:rsid w:val="00845599"/>
    <w:rPr>
      <w:rFonts w:ascii="Tahoma" w:hAnsi="Tahoma" w:cs="Tahoma"/>
      <w:sz w:val="16"/>
      <w:szCs w:val="16"/>
    </w:rPr>
  </w:style>
  <w:style w:type="paragraph" w:customStyle="1" w:styleId="Shadedpara">
    <w:name w:val="Shaded para"/>
    <w:semiHidden/>
    <w:rsid w:val="00675C74"/>
    <w:pPr>
      <w:pBdr>
        <w:top w:val="single" w:sz="36" w:space="1" w:color="E4EBF4"/>
        <w:left w:val="single" w:sz="36" w:space="4" w:color="E4EBF4"/>
        <w:bottom w:val="single" w:sz="36" w:space="1" w:color="E4EBF4"/>
        <w:right w:val="single" w:sz="36" w:space="4" w:color="E4EBF4"/>
      </w:pBdr>
      <w:shd w:val="clear" w:color="auto" w:fill="E4EBF4"/>
      <w:spacing w:after="180"/>
      <w:ind w:left="170" w:right="170"/>
    </w:pPr>
    <w:rPr>
      <w:rFonts w:ascii="Trebuchet MS" w:hAnsi="Trebuchet MS"/>
      <w:sz w:val="22"/>
      <w:szCs w:val="19"/>
    </w:rPr>
  </w:style>
  <w:style w:type="paragraph" w:customStyle="1" w:styleId="Contentsheading">
    <w:name w:val="Contents heading"/>
    <w:next w:val="TOC1"/>
    <w:semiHidden/>
    <w:rsid w:val="00EA408E"/>
    <w:pPr>
      <w:keepNext/>
      <w:keepLines/>
      <w:pageBreakBefore/>
      <w:pBdr>
        <w:top w:val="single" w:sz="24" w:space="6" w:color="C0C0C0"/>
        <w:bottom w:val="single" w:sz="24" w:space="6" w:color="C0C0C0"/>
      </w:pBdr>
      <w:spacing w:before="1440" w:after="1800"/>
    </w:pPr>
    <w:rPr>
      <w:rFonts w:ascii="Trebuchet MS" w:hAnsi="Trebuchet MS" w:cs="Arial"/>
      <w:b/>
      <w:bCs/>
      <w:color w:val="000080"/>
      <w:kern w:val="32"/>
      <w:sz w:val="44"/>
      <w:szCs w:val="44"/>
    </w:rPr>
  </w:style>
  <w:style w:type="paragraph" w:styleId="DocumentMap">
    <w:name w:val="Document Map"/>
    <w:basedOn w:val="Normal"/>
    <w:semiHidden/>
    <w:rsid w:val="0084559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erlefttext">
    <w:name w:val="Header left text"/>
    <w:next w:val="Headerleftdivider"/>
    <w:semiHidden/>
    <w:rsid w:val="0027039F"/>
    <w:rPr>
      <w:rFonts w:ascii="Trebuchet MS" w:hAnsi="Trebuchet MS"/>
      <w:sz w:val="22"/>
      <w:szCs w:val="22"/>
    </w:rPr>
  </w:style>
  <w:style w:type="paragraph" w:customStyle="1" w:styleId="Headerrighttext">
    <w:name w:val="Header right text"/>
    <w:next w:val="Headerrightdivider"/>
    <w:link w:val="HeaderrighttextChar"/>
    <w:semiHidden/>
    <w:rsid w:val="0027039F"/>
    <w:pPr>
      <w:jc w:val="right"/>
    </w:pPr>
    <w:rPr>
      <w:rFonts w:ascii="Trebuchet MS" w:hAnsi="Trebuchet MS"/>
      <w:noProof/>
      <w:sz w:val="22"/>
      <w:szCs w:val="22"/>
    </w:rPr>
  </w:style>
  <w:style w:type="paragraph" w:customStyle="1" w:styleId="Heading2unindexed">
    <w:name w:val="Heading 2 unindexed"/>
    <w:next w:val="BodyText"/>
    <w:link w:val="Heading2unindexedChar"/>
    <w:semiHidden/>
    <w:rsid w:val="00F64406"/>
    <w:pPr>
      <w:keepNext/>
      <w:keepLines/>
      <w:spacing w:before="360" w:after="200"/>
    </w:pPr>
    <w:rPr>
      <w:rFonts w:ascii="Trebuchet MS" w:hAnsi="Trebuchet MS" w:cs="Arial"/>
      <w:b/>
      <w:iCs/>
      <w:color w:val="000080"/>
      <w:kern w:val="32"/>
      <w:sz w:val="32"/>
      <w:szCs w:val="32"/>
    </w:rPr>
  </w:style>
  <w:style w:type="character" w:customStyle="1" w:styleId="Heading2unindexedChar">
    <w:name w:val="Heading 2 unindexed Char"/>
    <w:link w:val="Heading2unindexed"/>
    <w:rsid w:val="00F64406"/>
    <w:rPr>
      <w:rFonts w:ascii="Trebuchet MS" w:hAnsi="Trebuchet MS" w:cs="Arial"/>
      <w:b/>
      <w:iCs/>
      <w:color w:val="000080"/>
      <w:kern w:val="32"/>
      <w:sz w:val="32"/>
      <w:szCs w:val="32"/>
      <w:lang w:val="en-GB" w:eastAsia="en-GB" w:bidi="ar-SA"/>
    </w:rPr>
  </w:style>
  <w:style w:type="paragraph" w:customStyle="1" w:styleId="Heading3unindexed">
    <w:name w:val="Heading 3 unindexed"/>
    <w:next w:val="BodyText"/>
    <w:semiHidden/>
    <w:rsid w:val="00F64406"/>
    <w:pPr>
      <w:keepNext/>
      <w:keepLines/>
      <w:spacing w:before="360" w:after="200"/>
    </w:pPr>
    <w:rPr>
      <w:rFonts w:ascii="Trebuchet MS" w:hAnsi="Trebuchet MS" w:cs="Arial"/>
      <w:color w:val="000080"/>
      <w:kern w:val="32"/>
      <w:sz w:val="29"/>
      <w:szCs w:val="28"/>
    </w:rPr>
  </w:style>
  <w:style w:type="character" w:customStyle="1" w:styleId="ListBullet3Char">
    <w:name w:val="List Bullet 3 Char"/>
    <w:link w:val="ListBullet3"/>
    <w:rsid w:val="00E4107F"/>
    <w:rPr>
      <w:szCs w:val="22"/>
    </w:rPr>
  </w:style>
  <w:style w:type="paragraph" w:customStyle="1" w:styleId="PartTitle">
    <w:name w:val="Part Title"/>
    <w:basedOn w:val="Normal"/>
    <w:next w:val="Normal"/>
    <w:semiHidden/>
    <w:rsid w:val="00845599"/>
    <w:pPr>
      <w:keepLines/>
      <w:pBdr>
        <w:top w:val="single" w:sz="6" w:space="6" w:color="auto"/>
        <w:bottom w:val="single" w:sz="6" w:space="6" w:color="auto"/>
      </w:pBdr>
      <w:spacing w:before="2880" w:after="120"/>
      <w:jc w:val="right"/>
    </w:pPr>
    <w:rPr>
      <w:rFonts w:ascii="Tahoma" w:hAnsi="Tahoma"/>
      <w:b/>
      <w:caps/>
      <w:kern w:val="28"/>
      <w:sz w:val="44"/>
      <w:lang w:val="en-US"/>
    </w:rPr>
  </w:style>
  <w:style w:type="paragraph" w:customStyle="1" w:styleId="PartSubtitle">
    <w:name w:val="Part Subtitle"/>
    <w:basedOn w:val="PartTitle"/>
    <w:next w:val="Normal"/>
    <w:semiHidden/>
    <w:rsid w:val="00845599"/>
    <w:pPr>
      <w:pBdr>
        <w:top w:val="none" w:sz="0" w:space="0" w:color="auto"/>
        <w:bottom w:val="none" w:sz="0" w:space="0" w:color="auto"/>
      </w:pBdr>
      <w:spacing w:before="480" w:after="240"/>
    </w:pPr>
    <w:rPr>
      <w:i/>
      <w:caps w:val="0"/>
      <w:sz w:val="32"/>
    </w:rPr>
  </w:style>
  <w:style w:type="paragraph" w:customStyle="1" w:styleId="Quotation">
    <w:name w:val="Quotation"/>
    <w:basedOn w:val="BodyText"/>
    <w:next w:val="BodyText"/>
    <w:semiHidden/>
    <w:rsid w:val="00DE31A4"/>
    <w:pPr>
      <w:ind w:left="266" w:right="423"/>
    </w:pPr>
    <w:rPr>
      <w:i/>
      <w:snapToGrid w:val="0"/>
      <w:lang w:eastAsia="en-US"/>
    </w:rPr>
  </w:style>
  <w:style w:type="paragraph" w:customStyle="1" w:styleId="Quotationattribution">
    <w:name w:val="Quotation attribution"/>
    <w:basedOn w:val="BodyText"/>
    <w:next w:val="BodyText"/>
    <w:semiHidden/>
    <w:rsid w:val="00DE31A4"/>
    <w:pPr>
      <w:jc w:val="right"/>
    </w:pPr>
    <w:rPr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rsid w:val="00845599"/>
    <w:pPr>
      <w:ind w:left="230" w:hanging="230"/>
    </w:pPr>
  </w:style>
  <w:style w:type="paragraph" w:styleId="TableofFigures">
    <w:name w:val="table of figures"/>
    <w:basedOn w:val="Normal"/>
    <w:next w:val="Normal"/>
    <w:semiHidden/>
    <w:rsid w:val="00845599"/>
  </w:style>
  <w:style w:type="paragraph" w:customStyle="1" w:styleId="Headerrightdivider">
    <w:name w:val="Header right divider"/>
    <w:next w:val="BodyText"/>
    <w:semiHidden/>
    <w:rsid w:val="0027039F"/>
    <w:pPr>
      <w:pBdr>
        <w:bottom w:val="single" w:sz="24" w:space="0" w:color="C0C0C0"/>
      </w:pBdr>
      <w:ind w:left="4820"/>
      <w:jc w:val="right"/>
    </w:pPr>
    <w:rPr>
      <w:rFonts w:ascii="Trebuchet MS" w:hAnsi="Trebuchet MS"/>
      <w:noProof/>
      <w:sz w:val="22"/>
      <w:szCs w:val="22"/>
    </w:rPr>
  </w:style>
  <w:style w:type="paragraph" w:customStyle="1" w:styleId="Headerleftdivider">
    <w:name w:val="Header left divider"/>
    <w:next w:val="BodyText"/>
    <w:semiHidden/>
    <w:rsid w:val="0027039F"/>
    <w:pPr>
      <w:pBdr>
        <w:bottom w:val="single" w:sz="24" w:space="0" w:color="C0C0C0"/>
      </w:pBdr>
      <w:ind w:right="4820"/>
    </w:pPr>
    <w:rPr>
      <w:rFonts w:ascii="Trebuchet MS" w:hAnsi="Trebuchet MS"/>
      <w:sz w:val="22"/>
      <w:szCs w:val="22"/>
    </w:rPr>
  </w:style>
  <w:style w:type="paragraph" w:customStyle="1" w:styleId="Boxedquote">
    <w:name w:val="Boxed quote"/>
    <w:basedOn w:val="Boxedpara"/>
    <w:semiHidden/>
    <w:rsid w:val="00F62313"/>
    <w:rPr>
      <w:i/>
    </w:rPr>
  </w:style>
  <w:style w:type="paragraph" w:customStyle="1" w:styleId="Boxedquoteattribution">
    <w:name w:val="Boxed quote attribution"/>
    <w:basedOn w:val="Boxedpara"/>
    <w:semiHidden/>
    <w:rsid w:val="00397283"/>
    <w:pPr>
      <w:jc w:val="right"/>
    </w:pPr>
    <w:rPr>
      <w:sz w:val="20"/>
    </w:rPr>
  </w:style>
  <w:style w:type="paragraph" w:customStyle="1" w:styleId="Boxedheading">
    <w:name w:val="Boxed heading"/>
    <w:basedOn w:val="Boxedpara"/>
    <w:next w:val="Boxedpara"/>
    <w:semiHidden/>
    <w:rsid w:val="00397283"/>
    <w:pPr>
      <w:keepNext/>
      <w:keepLines/>
    </w:pPr>
    <w:rPr>
      <w:b/>
      <w:color w:val="397BB1"/>
      <w:sz w:val="26"/>
    </w:rPr>
  </w:style>
  <w:style w:type="paragraph" w:customStyle="1" w:styleId="Shadedbullet">
    <w:name w:val="Shaded bullet"/>
    <w:basedOn w:val="Shadedpara"/>
    <w:semiHidden/>
    <w:rsid w:val="00675C74"/>
    <w:pPr>
      <w:numPr>
        <w:numId w:val="17"/>
      </w:numPr>
      <w:ind w:left="527" w:hanging="357"/>
    </w:pPr>
  </w:style>
  <w:style w:type="paragraph" w:customStyle="1" w:styleId="Shadedheading">
    <w:name w:val="Shaded heading"/>
    <w:basedOn w:val="Shadedpara"/>
    <w:next w:val="Shadedpara"/>
    <w:semiHidden/>
    <w:rsid w:val="00675C74"/>
    <w:pPr>
      <w:keepNext/>
      <w:keepLines/>
    </w:pPr>
    <w:rPr>
      <w:b/>
      <w:color w:val="397BB1"/>
      <w:sz w:val="26"/>
    </w:rPr>
  </w:style>
  <w:style w:type="paragraph" w:customStyle="1" w:styleId="Shadedlist">
    <w:name w:val="Shaded list"/>
    <w:basedOn w:val="Shadedpara"/>
    <w:semiHidden/>
    <w:rsid w:val="00675C74"/>
    <w:pPr>
      <w:numPr>
        <w:numId w:val="18"/>
      </w:numPr>
      <w:tabs>
        <w:tab w:val="left" w:pos="510"/>
      </w:tabs>
    </w:pPr>
  </w:style>
  <w:style w:type="paragraph" w:customStyle="1" w:styleId="Shadedquoteattribution">
    <w:name w:val="Shaded quote attribution"/>
    <w:basedOn w:val="Shadedpara"/>
    <w:semiHidden/>
    <w:rsid w:val="00FA5F98"/>
    <w:pPr>
      <w:jc w:val="right"/>
    </w:pPr>
    <w:rPr>
      <w:sz w:val="20"/>
    </w:rPr>
  </w:style>
  <w:style w:type="paragraph" w:customStyle="1" w:styleId="Shadedsubheading">
    <w:name w:val="Shaded subheading"/>
    <w:basedOn w:val="Shadedheading"/>
    <w:semiHidden/>
    <w:rsid w:val="00F62313"/>
    <w:rPr>
      <w:sz w:val="22"/>
    </w:rPr>
  </w:style>
  <w:style w:type="character" w:customStyle="1" w:styleId="Heading3Char">
    <w:name w:val="Heading 3 Char"/>
    <w:aliases w:val="Heading3 Char"/>
    <w:link w:val="Heading3"/>
    <w:semiHidden/>
    <w:rsid w:val="0089786E"/>
    <w:rPr>
      <w:rFonts w:ascii="Arial" w:hAnsi="Arial" w:cs="Arial"/>
      <w:b/>
      <w:iCs/>
      <w:color w:val="397BB1"/>
      <w:kern w:val="32"/>
      <w:sz w:val="28"/>
      <w:szCs w:val="32"/>
      <w:shd w:val="solid" w:color="FFFFFF" w:fill="FFFFFF"/>
    </w:rPr>
  </w:style>
  <w:style w:type="character" w:styleId="CommentReference">
    <w:name w:val="annotation reference"/>
    <w:semiHidden/>
    <w:rsid w:val="00730C1F"/>
    <w:rPr>
      <w:rFonts w:ascii="Book Antiqua" w:hAnsi="Book Antiqua"/>
      <w:vanish/>
      <w:color w:val="FF0000"/>
      <w:sz w:val="16"/>
      <w:vertAlign w:val="baseline"/>
    </w:rPr>
  </w:style>
  <w:style w:type="paragraph" w:styleId="CommentText">
    <w:name w:val="annotation text"/>
    <w:basedOn w:val="FootnoteText"/>
    <w:link w:val="CommentTextChar"/>
    <w:semiHidden/>
    <w:rsid w:val="00730C1F"/>
    <w:pPr>
      <w:ind w:left="360" w:right="2160" w:hanging="360"/>
    </w:pPr>
  </w:style>
  <w:style w:type="character" w:customStyle="1" w:styleId="FootnoteTextChar">
    <w:name w:val="Footnote Text Char"/>
    <w:link w:val="FootnoteText"/>
    <w:rsid w:val="00E4107F"/>
    <w:rPr>
      <w:sz w:val="20"/>
      <w:szCs w:val="22"/>
    </w:rPr>
  </w:style>
  <w:style w:type="character" w:customStyle="1" w:styleId="CommentTextChar">
    <w:name w:val="Comment Text Char"/>
    <w:link w:val="CommentText"/>
    <w:semiHidden/>
    <w:rsid w:val="004E5788"/>
    <w:rPr>
      <w:rFonts w:ascii="Palatino Linotype" w:hAnsi="Palatino Linotype"/>
      <w:sz w:val="24"/>
      <w:szCs w:val="22"/>
      <w:lang w:val="en-GB" w:eastAsia="en-GB" w:bidi="ar-SA"/>
    </w:rPr>
  </w:style>
  <w:style w:type="character" w:styleId="EndnoteReference">
    <w:name w:val="endnote reference"/>
    <w:semiHidden/>
    <w:rsid w:val="0032555D"/>
    <w:rPr>
      <w:vertAlign w:val="superscript"/>
    </w:rPr>
  </w:style>
  <w:style w:type="paragraph" w:customStyle="1" w:styleId="H1">
    <w:name w:val="H1"/>
    <w:basedOn w:val="Heading1"/>
    <w:next w:val="BodyText"/>
    <w:qFormat/>
    <w:rsid w:val="0089786E"/>
    <w:pPr>
      <w:numPr>
        <w:numId w:val="0"/>
      </w:numPr>
      <w:tabs>
        <w:tab w:val="clear" w:pos="709"/>
      </w:tabs>
    </w:pPr>
  </w:style>
  <w:style w:type="paragraph" w:customStyle="1" w:styleId="H2">
    <w:name w:val="H2"/>
    <w:basedOn w:val="Heading2"/>
    <w:next w:val="BodyText"/>
    <w:unhideWhenUsed/>
    <w:qFormat/>
    <w:rsid w:val="00B9334C"/>
    <w:pPr>
      <w:numPr>
        <w:ilvl w:val="0"/>
        <w:numId w:val="0"/>
      </w:numPr>
      <w:ind w:right="74"/>
    </w:pPr>
    <w:rPr>
      <w:sz w:val="36"/>
    </w:rPr>
  </w:style>
  <w:style w:type="character" w:customStyle="1" w:styleId="TableIESChar">
    <w:name w:val="Table IES Char"/>
    <w:link w:val="TableIES"/>
    <w:rsid w:val="00281732"/>
    <w:rPr>
      <w:rFonts w:asciiTheme="minorHAnsi" w:hAnsiTheme="minorHAnsi"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281732"/>
    <w:rPr>
      <w:rFonts w:ascii="Arial" w:hAnsi="Arial" w:cs="Arial"/>
      <w:b/>
      <w:color w:val="5C707C"/>
      <w:sz w:val="40"/>
      <w:szCs w:val="40"/>
      <w:lang w:eastAsia="ja-JP"/>
    </w:rPr>
  </w:style>
  <w:style w:type="paragraph" w:customStyle="1" w:styleId="Authorcover">
    <w:name w:val="Author cover"/>
    <w:basedOn w:val="Heading4"/>
    <w:next w:val="BodyText"/>
    <w:semiHidden/>
    <w:rsid w:val="0071723E"/>
    <w:rPr>
      <w:b w:val="0"/>
      <w:color w:val="636363" w:themeColor="text1" w:themeTint="D9"/>
      <w:sz w:val="28"/>
    </w:rPr>
  </w:style>
  <w:style w:type="character" w:customStyle="1" w:styleId="CaptionChar">
    <w:name w:val="Caption Char"/>
    <w:basedOn w:val="BodyTextChar"/>
    <w:link w:val="Caption"/>
    <w:rsid w:val="00E1788E"/>
    <w:rPr>
      <w:rFonts w:asciiTheme="minorHAnsi" w:hAnsiTheme="minorHAnsi"/>
      <w:b/>
      <w:bCs/>
      <w:color w:val="636363" w:themeColor="text1" w:themeTint="D9"/>
      <w:sz w:val="22"/>
      <w:szCs w:val="22"/>
    </w:rPr>
  </w:style>
  <w:style w:type="paragraph" w:customStyle="1" w:styleId="Italic">
    <w:name w:val="Italic"/>
    <w:basedOn w:val="BodyText"/>
    <w:next w:val="BodyText"/>
    <w:semiHidden/>
    <w:rsid w:val="0080737A"/>
    <w:rPr>
      <w:i/>
    </w:rPr>
  </w:style>
  <w:style w:type="paragraph" w:customStyle="1" w:styleId="IESTitle">
    <w:name w:val="IES Title"/>
    <w:basedOn w:val="Normal"/>
    <w:next w:val="BodyText"/>
    <w:semiHidden/>
    <w:rsid w:val="000E221F"/>
    <w:pPr>
      <w:spacing w:before="960" w:after="480"/>
    </w:pPr>
    <w:rPr>
      <w:rFonts w:ascii="Trebuchet MS" w:hAnsi="Trebuchet MS" w:cs="Arial"/>
      <w:b/>
      <w:noProof/>
      <w:color w:val="397BB1"/>
      <w:kern w:val="32"/>
      <w:sz w:val="40"/>
      <w:szCs w:val="48"/>
    </w:rPr>
  </w:style>
  <w:style w:type="paragraph" w:customStyle="1" w:styleId="Headerleft">
    <w:name w:val="Header left"/>
    <w:basedOn w:val="Headerlefttext"/>
    <w:qFormat/>
    <w:rsid w:val="00E1788E"/>
    <w:pPr>
      <w:framePr w:wrap="notBeside" w:vAnchor="text" w:hAnchor="text" w:y="1"/>
      <w:pBdr>
        <w:bottom w:val="single" w:sz="6" w:space="0" w:color="397BB1"/>
      </w:pBdr>
    </w:pPr>
    <w:rPr>
      <w:rFonts w:asciiTheme="minorHAnsi" w:eastAsia="Arial Unicode MS" w:hAnsiTheme="minorHAnsi"/>
      <w:sz w:val="20"/>
      <w:szCs w:val="20"/>
    </w:rPr>
  </w:style>
  <w:style w:type="paragraph" w:customStyle="1" w:styleId="Headerright">
    <w:name w:val="Header right"/>
    <w:basedOn w:val="Headerrighttext"/>
    <w:link w:val="HeaderrightChar"/>
    <w:qFormat/>
    <w:rsid w:val="00E1788E"/>
    <w:pPr>
      <w:framePr w:w="9286" w:wrap="notBeside" w:vAnchor="text" w:hAnchor="page" w:x="1441" w:y="-33"/>
    </w:pPr>
    <w:rPr>
      <w:rFonts w:asciiTheme="minorHAnsi" w:hAnsiTheme="minorHAnsi"/>
      <w:sz w:val="20"/>
      <w:szCs w:val="20"/>
    </w:rPr>
  </w:style>
  <w:style w:type="character" w:customStyle="1" w:styleId="HeaderrighttextChar">
    <w:name w:val="Header right text Char"/>
    <w:basedOn w:val="DefaultParagraphFont"/>
    <w:link w:val="Headerrighttext"/>
    <w:semiHidden/>
    <w:rsid w:val="00910A87"/>
    <w:rPr>
      <w:rFonts w:ascii="Trebuchet MS" w:hAnsi="Trebuchet MS"/>
      <w:noProof/>
      <w:sz w:val="22"/>
      <w:szCs w:val="22"/>
    </w:rPr>
  </w:style>
  <w:style w:type="character" w:customStyle="1" w:styleId="HeaderrightChar">
    <w:name w:val="Header right Char"/>
    <w:basedOn w:val="HeaderrighttextChar"/>
    <w:link w:val="Headerright"/>
    <w:rsid w:val="00E1788E"/>
    <w:rPr>
      <w:rFonts w:asciiTheme="minorHAnsi" w:hAnsiTheme="minorHAnsi"/>
      <w:noProof/>
      <w:sz w:val="20"/>
      <w:szCs w:val="20"/>
    </w:rPr>
  </w:style>
  <w:style w:type="paragraph" w:customStyle="1" w:styleId="Heading3numb">
    <w:name w:val="Heading 3 numb"/>
    <w:basedOn w:val="Heading2"/>
    <w:next w:val="BodyText"/>
    <w:semiHidden/>
    <w:rsid w:val="00871878"/>
    <w:pPr>
      <w:numPr>
        <w:ilvl w:val="2"/>
      </w:numPr>
    </w:pPr>
    <w:rPr>
      <w:sz w:val="28"/>
    </w:rPr>
  </w:style>
  <w:style w:type="paragraph" w:customStyle="1" w:styleId="H3">
    <w:name w:val="H3"/>
    <w:basedOn w:val="Heading3"/>
    <w:next w:val="BodyText"/>
    <w:qFormat/>
    <w:rsid w:val="00B9334C"/>
    <w:pPr>
      <w:numPr>
        <w:ilvl w:val="0"/>
        <w:numId w:val="0"/>
      </w:numPr>
      <w:ind w:right="74"/>
    </w:pPr>
    <w:rPr>
      <w:rFonts w:cs="Times New Roman"/>
      <w:bCs/>
      <w:iCs w:val="0"/>
      <w:szCs w:val="20"/>
    </w:rPr>
  </w:style>
  <w:style w:type="character" w:customStyle="1" w:styleId="Bodybold">
    <w:name w:val="Body bold"/>
    <w:basedOn w:val="DefaultParagraphFont"/>
    <w:uiPriority w:val="1"/>
    <w:qFormat/>
    <w:rsid w:val="00E4107F"/>
    <w:rPr>
      <w:rFonts w:ascii="Palatino Linotype" w:hAnsi="Palatino Linotype"/>
      <w:b/>
      <w:sz w:val="24"/>
    </w:rPr>
  </w:style>
  <w:style w:type="character" w:customStyle="1" w:styleId="Bodyitalic">
    <w:name w:val="Body italic"/>
    <w:basedOn w:val="DefaultParagraphFont"/>
    <w:uiPriority w:val="1"/>
    <w:qFormat/>
    <w:rsid w:val="00E4107F"/>
    <w:rPr>
      <w:rFonts w:ascii="Palatino Linotype" w:hAnsi="Palatino Linotype"/>
      <w:i/>
      <w:sz w:val="24"/>
    </w:rPr>
  </w:style>
  <w:style w:type="paragraph" w:customStyle="1" w:styleId="Tablecentre">
    <w:name w:val="Table centre"/>
    <w:basedOn w:val="TableIES"/>
    <w:qFormat/>
    <w:rsid w:val="00E4107F"/>
    <w:pPr>
      <w:jc w:val="center"/>
    </w:pPr>
  </w:style>
  <w:style w:type="paragraph" w:customStyle="1" w:styleId="Tableitalic">
    <w:name w:val="Table italic"/>
    <w:basedOn w:val="Tablecentre"/>
    <w:qFormat/>
    <w:rsid w:val="00E4107F"/>
    <w:rPr>
      <w:i/>
    </w:rPr>
  </w:style>
  <w:style w:type="paragraph" w:customStyle="1" w:styleId="Tablebold">
    <w:name w:val="Table bold"/>
    <w:basedOn w:val="TableIES"/>
    <w:qFormat/>
    <w:rsid w:val="00E4107F"/>
    <w:pPr>
      <w:jc w:val="center"/>
    </w:pPr>
    <w:rPr>
      <w:b/>
    </w:rPr>
  </w:style>
  <w:style w:type="paragraph" w:customStyle="1" w:styleId="TableIEScentred">
    <w:name w:val="Table IES centred"/>
    <w:basedOn w:val="TableIES"/>
    <w:next w:val="BodyText"/>
    <w:qFormat/>
    <w:rsid w:val="00E4107F"/>
    <w:pPr>
      <w:jc w:val="center"/>
    </w:pPr>
  </w:style>
  <w:style w:type="character" w:customStyle="1" w:styleId="Heading4Char">
    <w:name w:val="Heading 4 Char"/>
    <w:basedOn w:val="DefaultParagraphFont"/>
    <w:link w:val="Heading4"/>
    <w:rsid w:val="0089786E"/>
    <w:rPr>
      <w:rFonts w:ascii="Arial" w:hAnsi="Arial" w:cs="Arial"/>
      <w:b/>
      <w:color w:val="777777"/>
      <w:kern w:val="32"/>
    </w:rPr>
  </w:style>
  <w:style w:type="character" w:customStyle="1" w:styleId="Heading5Char">
    <w:name w:val="Heading 5 Char"/>
    <w:basedOn w:val="DefaultParagraphFont"/>
    <w:link w:val="Heading5"/>
    <w:rsid w:val="0089786E"/>
    <w:rPr>
      <w:rFonts w:ascii="Arial" w:hAnsi="Arial" w:cs="Arial"/>
      <w:b/>
      <w:bCs/>
      <w:i/>
      <w:iCs/>
      <w:color w:val="777777"/>
      <w:kern w:val="32"/>
    </w:rPr>
  </w:style>
  <w:style w:type="paragraph" w:customStyle="1" w:styleId="DocumentTitle">
    <w:name w:val="Document Title"/>
    <w:next w:val="Subtitle"/>
    <w:qFormat/>
    <w:rsid w:val="00281732"/>
    <w:pPr>
      <w:spacing w:before="2400" w:after="360"/>
      <w:ind w:right="74"/>
    </w:pPr>
    <w:rPr>
      <w:rFonts w:ascii="Arial" w:hAnsi="Arial" w:cs="Arial"/>
      <w:b/>
      <w:color w:val="397BB1"/>
      <w:sz w:val="52"/>
      <w:szCs w:val="4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IEStheme2015">
  <a:themeElements>
    <a:clrScheme name="IES colours 2015">
      <a:dk1>
        <a:srgbClr val="484848"/>
      </a:dk1>
      <a:lt1>
        <a:sysClr val="window" lastClr="FFFFFF"/>
      </a:lt1>
      <a:dk2>
        <a:srgbClr val="397BB1"/>
      </a:dk2>
      <a:lt2>
        <a:srgbClr val="F3744B"/>
      </a:lt2>
      <a:accent1>
        <a:srgbClr val="397BB1"/>
      </a:accent1>
      <a:accent2>
        <a:srgbClr val="FFD047"/>
      </a:accent2>
      <a:accent3>
        <a:srgbClr val="5C707C"/>
      </a:accent3>
      <a:accent4>
        <a:srgbClr val="88BADD"/>
      </a:accent4>
      <a:accent5>
        <a:srgbClr val="FFE496"/>
      </a:accent5>
      <a:accent6>
        <a:srgbClr val="A9B2B7"/>
      </a:accent6>
      <a:hlink>
        <a:srgbClr val="3366FF"/>
      </a:hlink>
      <a:folHlink>
        <a:srgbClr val="363636"/>
      </a:folHlink>
    </a:clrScheme>
    <a:fontScheme name="IESfont20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97BB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C1BC-E86A-4E56-9410-70217BD4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/>
  <cp:lastModifiedBy/>
  <cp:revision>1</cp:revision>
  <cp:lastPrinted>2008-04-18T15:18:00Z</cp:lastPrinted>
  <dcterms:created xsi:type="dcterms:W3CDTF">2016-08-23T16:36:00Z</dcterms:created>
  <dcterms:modified xsi:type="dcterms:W3CDTF">2016-08-23T16:36:00Z</dcterms:modified>
</cp:coreProperties>
</file>